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5D4" w:rsidRPr="00765C09" w:rsidRDefault="002B75D4" w:rsidP="002B75D4">
      <w:pPr>
        <w:jc w:val="center"/>
        <w:rPr>
          <w:b/>
          <w:caps/>
          <w:sz w:val="20"/>
          <w:szCs w:val="20"/>
        </w:rPr>
      </w:pPr>
      <w:r w:rsidRPr="00765C09"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2B75D4" w:rsidRPr="00765C09" w:rsidRDefault="002B75D4" w:rsidP="002B75D4">
      <w:pPr>
        <w:jc w:val="center"/>
        <w:rPr>
          <w:b/>
          <w:caps/>
          <w:sz w:val="20"/>
          <w:szCs w:val="20"/>
        </w:rPr>
      </w:pPr>
      <w:r w:rsidRPr="00765C09"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2B75D4" w:rsidRPr="00765C09" w:rsidRDefault="002B75D4" w:rsidP="002B75D4">
      <w:pPr>
        <w:jc w:val="center"/>
        <w:rPr>
          <w:b/>
          <w:caps/>
          <w:sz w:val="20"/>
          <w:szCs w:val="20"/>
        </w:rPr>
      </w:pPr>
      <w:r w:rsidRPr="00765C09">
        <w:rPr>
          <w:b/>
          <w:caps/>
          <w:sz w:val="20"/>
          <w:szCs w:val="20"/>
        </w:rPr>
        <w:t xml:space="preserve">«Центр внешкольной работы» </w:t>
      </w:r>
      <w:proofErr w:type="gramStart"/>
      <w:r w:rsidRPr="00765C09">
        <w:rPr>
          <w:b/>
          <w:caps/>
          <w:sz w:val="20"/>
          <w:szCs w:val="20"/>
        </w:rPr>
        <w:t>Буинского  муниципального</w:t>
      </w:r>
      <w:proofErr w:type="gramEnd"/>
      <w:r w:rsidRPr="00765C09">
        <w:rPr>
          <w:b/>
          <w:caps/>
          <w:sz w:val="20"/>
          <w:szCs w:val="20"/>
        </w:rPr>
        <w:t xml:space="preserve"> района Республики ТатарстаН</w:t>
      </w: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43"/>
        <w:gridCol w:w="4529"/>
      </w:tblGrid>
      <w:tr w:rsidR="002B75D4" w:rsidRPr="00765C09" w:rsidTr="00653D85">
        <w:tc>
          <w:tcPr>
            <w:tcW w:w="4683" w:type="dxa"/>
          </w:tcPr>
          <w:p w:rsidR="002B75D4" w:rsidRPr="00765C09" w:rsidRDefault="002B75D4" w:rsidP="00653D85">
            <w:pPr>
              <w:rPr>
                <w:sz w:val="24"/>
                <w:szCs w:val="24"/>
              </w:rPr>
            </w:pPr>
          </w:p>
          <w:p w:rsidR="002B75D4" w:rsidRPr="00765C09" w:rsidRDefault="002B75D4" w:rsidP="00653D85">
            <w:pPr>
              <w:rPr>
                <w:sz w:val="24"/>
                <w:szCs w:val="24"/>
              </w:rPr>
            </w:pPr>
            <w:r w:rsidRPr="00765C09">
              <w:rPr>
                <w:sz w:val="24"/>
                <w:szCs w:val="24"/>
              </w:rPr>
              <w:t xml:space="preserve">Принята на заседании </w:t>
            </w:r>
          </w:p>
          <w:p w:rsidR="002B75D4" w:rsidRPr="00765C09" w:rsidRDefault="002B75D4" w:rsidP="00653D85">
            <w:pPr>
              <w:rPr>
                <w:sz w:val="24"/>
                <w:szCs w:val="24"/>
              </w:rPr>
            </w:pPr>
            <w:r w:rsidRPr="00765C09">
              <w:rPr>
                <w:sz w:val="24"/>
                <w:szCs w:val="24"/>
              </w:rPr>
              <w:t>методического совета</w:t>
            </w:r>
          </w:p>
          <w:p w:rsidR="002B75D4" w:rsidRPr="00765C09" w:rsidRDefault="002B75D4" w:rsidP="00653D85">
            <w:pPr>
              <w:jc w:val="both"/>
              <w:rPr>
                <w:sz w:val="24"/>
                <w:szCs w:val="24"/>
              </w:rPr>
            </w:pPr>
            <w:r w:rsidRPr="00765C09">
              <w:rPr>
                <w:sz w:val="24"/>
                <w:szCs w:val="24"/>
              </w:rPr>
              <w:t xml:space="preserve">Протокол № ____ </w:t>
            </w:r>
          </w:p>
          <w:p w:rsidR="002B75D4" w:rsidRPr="00765C09" w:rsidRDefault="002B75D4" w:rsidP="00653D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«____» ________ 2025 </w:t>
            </w:r>
            <w:r w:rsidRPr="00765C09">
              <w:rPr>
                <w:sz w:val="24"/>
                <w:szCs w:val="24"/>
              </w:rPr>
              <w:t>года</w:t>
            </w:r>
          </w:p>
        </w:tc>
        <w:tc>
          <w:tcPr>
            <w:tcW w:w="4672" w:type="dxa"/>
          </w:tcPr>
          <w:p w:rsidR="002B75D4" w:rsidRPr="00765C09" w:rsidRDefault="002B75D4" w:rsidP="00653D85">
            <w:pPr>
              <w:jc w:val="right"/>
              <w:rPr>
                <w:sz w:val="24"/>
                <w:szCs w:val="24"/>
              </w:rPr>
            </w:pPr>
          </w:p>
          <w:p w:rsidR="002B75D4" w:rsidRPr="00765C09" w:rsidRDefault="002B75D4" w:rsidP="00653D85">
            <w:pPr>
              <w:jc w:val="right"/>
              <w:rPr>
                <w:sz w:val="24"/>
                <w:szCs w:val="24"/>
              </w:rPr>
            </w:pPr>
            <w:r w:rsidRPr="00765C09">
              <w:rPr>
                <w:sz w:val="24"/>
                <w:szCs w:val="24"/>
              </w:rPr>
              <w:t>«Утверждаю»</w:t>
            </w:r>
          </w:p>
          <w:p w:rsidR="002B75D4" w:rsidRPr="00765C09" w:rsidRDefault="002B75D4" w:rsidP="00653D85">
            <w:pPr>
              <w:jc w:val="right"/>
              <w:rPr>
                <w:sz w:val="24"/>
                <w:szCs w:val="24"/>
              </w:rPr>
            </w:pPr>
            <w:r w:rsidRPr="00765C09">
              <w:rPr>
                <w:sz w:val="24"/>
                <w:szCs w:val="24"/>
              </w:rPr>
              <w:t>Директор МБУ ДО ЦВР</w:t>
            </w:r>
          </w:p>
          <w:p w:rsidR="002B75D4" w:rsidRPr="00765C09" w:rsidRDefault="002B75D4" w:rsidP="00653D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Р.Р. Хасанов.</w:t>
            </w:r>
            <w:r w:rsidRPr="00765C09">
              <w:rPr>
                <w:sz w:val="24"/>
                <w:szCs w:val="24"/>
              </w:rPr>
              <w:t xml:space="preserve"> </w:t>
            </w:r>
          </w:p>
          <w:p w:rsidR="002B75D4" w:rsidRPr="00765C09" w:rsidRDefault="002B75D4" w:rsidP="00653D85">
            <w:pPr>
              <w:jc w:val="center"/>
              <w:rPr>
                <w:color w:val="7F7F7F"/>
                <w:sz w:val="24"/>
                <w:szCs w:val="24"/>
              </w:rPr>
            </w:pPr>
          </w:p>
          <w:p w:rsidR="002B75D4" w:rsidRPr="00765C09" w:rsidRDefault="002B75D4" w:rsidP="00653D85">
            <w:pPr>
              <w:jc w:val="center"/>
              <w:rPr>
                <w:sz w:val="24"/>
                <w:szCs w:val="24"/>
              </w:rPr>
            </w:pPr>
            <w:r w:rsidRPr="00765C09">
              <w:rPr>
                <w:sz w:val="24"/>
                <w:szCs w:val="24"/>
              </w:rPr>
              <w:t xml:space="preserve">Приказ № ____ </w:t>
            </w:r>
          </w:p>
          <w:p w:rsidR="002B75D4" w:rsidRPr="00765C09" w:rsidRDefault="002B75D4" w:rsidP="00653D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«____» ________ 2025</w:t>
            </w:r>
            <w:r w:rsidRPr="00765C09">
              <w:rPr>
                <w:sz w:val="24"/>
                <w:szCs w:val="24"/>
              </w:rPr>
              <w:t xml:space="preserve"> года</w:t>
            </w:r>
          </w:p>
        </w:tc>
      </w:tr>
      <w:tr w:rsidR="002B75D4" w:rsidRPr="00765C09" w:rsidTr="00653D85">
        <w:tc>
          <w:tcPr>
            <w:tcW w:w="4683" w:type="dxa"/>
          </w:tcPr>
          <w:p w:rsidR="002B75D4" w:rsidRPr="00765C09" w:rsidRDefault="002B75D4" w:rsidP="00653D85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2B75D4" w:rsidRPr="00765C09" w:rsidRDefault="002B75D4" w:rsidP="00653D85">
            <w:pPr>
              <w:jc w:val="right"/>
              <w:rPr>
                <w:sz w:val="28"/>
                <w:szCs w:val="28"/>
              </w:rPr>
            </w:pPr>
          </w:p>
        </w:tc>
      </w:tr>
    </w:tbl>
    <w:p w:rsidR="002B75D4" w:rsidRPr="00765C09" w:rsidRDefault="002B75D4" w:rsidP="002B75D4">
      <w:pPr>
        <w:jc w:val="center"/>
        <w:rPr>
          <w:b/>
          <w:sz w:val="28"/>
          <w:szCs w:val="28"/>
        </w:rPr>
      </w:pPr>
    </w:p>
    <w:p w:rsidR="002B75D4" w:rsidRPr="00765C09" w:rsidRDefault="002B75D4" w:rsidP="002B75D4">
      <w:pPr>
        <w:jc w:val="center"/>
        <w:rPr>
          <w:b/>
          <w:sz w:val="28"/>
          <w:szCs w:val="28"/>
        </w:rPr>
      </w:pPr>
    </w:p>
    <w:p w:rsidR="002B75D4" w:rsidRPr="00765C09" w:rsidRDefault="002B75D4" w:rsidP="002B75D4">
      <w:pPr>
        <w:jc w:val="center"/>
        <w:rPr>
          <w:b/>
          <w:sz w:val="28"/>
          <w:szCs w:val="28"/>
        </w:rPr>
      </w:pPr>
    </w:p>
    <w:p w:rsidR="002B75D4" w:rsidRPr="00765C09" w:rsidRDefault="002B75D4" w:rsidP="002B75D4">
      <w:pPr>
        <w:jc w:val="center"/>
        <w:rPr>
          <w:b/>
          <w:sz w:val="28"/>
          <w:szCs w:val="28"/>
        </w:rPr>
      </w:pPr>
      <w:r w:rsidRPr="00765C09">
        <w:rPr>
          <w:b/>
          <w:sz w:val="28"/>
          <w:szCs w:val="28"/>
        </w:rPr>
        <w:t xml:space="preserve">ДОПОЛНИТЕЛЬНАЯ ОБЩЕОБРАЗОВАТЕЛЬНАЯ </w:t>
      </w:r>
    </w:p>
    <w:p w:rsidR="002B75D4" w:rsidRPr="00765C09" w:rsidRDefault="002B75D4" w:rsidP="002B75D4">
      <w:pPr>
        <w:jc w:val="center"/>
        <w:rPr>
          <w:b/>
          <w:sz w:val="28"/>
          <w:szCs w:val="28"/>
        </w:rPr>
      </w:pPr>
      <w:r w:rsidRPr="00765C09">
        <w:rPr>
          <w:b/>
          <w:sz w:val="28"/>
          <w:szCs w:val="28"/>
        </w:rPr>
        <w:t>ОБЩЕРАЗВИВАЮЩАЯ ПРОГРАММА</w:t>
      </w:r>
    </w:p>
    <w:p w:rsidR="002B75D4" w:rsidRPr="00765C09" w:rsidRDefault="002B75D4" w:rsidP="002B75D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«К зАЩИТЕ рОДИНЕ ГОТОВ!</w:t>
      </w:r>
      <w:r w:rsidRPr="00765C09">
        <w:rPr>
          <w:b/>
          <w:caps/>
          <w:sz w:val="28"/>
          <w:szCs w:val="28"/>
        </w:rPr>
        <w:t>»</w:t>
      </w:r>
    </w:p>
    <w:p w:rsidR="002B75D4" w:rsidRPr="00765C09" w:rsidRDefault="002B75D4" w:rsidP="002B75D4">
      <w:pPr>
        <w:jc w:val="center"/>
        <w:rPr>
          <w:b/>
          <w:i/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  <w:r w:rsidRPr="00765C09">
        <w:rPr>
          <w:b/>
          <w:i/>
          <w:sz w:val="28"/>
          <w:szCs w:val="28"/>
        </w:rPr>
        <w:t>Направленность</w:t>
      </w:r>
      <w:r w:rsidRPr="00765C09">
        <w:rPr>
          <w:sz w:val="28"/>
          <w:szCs w:val="28"/>
        </w:rPr>
        <w:t xml:space="preserve">: </w:t>
      </w:r>
      <w:r w:rsidR="006B27AF">
        <w:rPr>
          <w:sz w:val="28"/>
          <w:szCs w:val="28"/>
        </w:rPr>
        <w:t xml:space="preserve">социально-гуманитарная </w:t>
      </w:r>
    </w:p>
    <w:p w:rsidR="002B75D4" w:rsidRPr="00765C09" w:rsidRDefault="002B75D4" w:rsidP="002B75D4">
      <w:pPr>
        <w:jc w:val="center"/>
        <w:rPr>
          <w:sz w:val="28"/>
          <w:szCs w:val="28"/>
        </w:rPr>
      </w:pPr>
      <w:r w:rsidRPr="00765C09"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11-16</w:t>
      </w:r>
      <w:r w:rsidRPr="00765C09">
        <w:rPr>
          <w:sz w:val="28"/>
          <w:szCs w:val="28"/>
        </w:rPr>
        <w:t xml:space="preserve"> лет</w:t>
      </w:r>
    </w:p>
    <w:p w:rsidR="002B75D4" w:rsidRPr="00765C09" w:rsidRDefault="002B75D4" w:rsidP="002B75D4">
      <w:pPr>
        <w:jc w:val="center"/>
        <w:rPr>
          <w:sz w:val="28"/>
          <w:szCs w:val="28"/>
        </w:rPr>
      </w:pPr>
      <w:r w:rsidRPr="00765C09"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>: 1 год (144</w:t>
      </w:r>
      <w:r w:rsidRPr="00765C09">
        <w:rPr>
          <w:sz w:val="28"/>
          <w:szCs w:val="28"/>
        </w:rPr>
        <w:t xml:space="preserve"> часа)</w:t>
      </w:r>
    </w:p>
    <w:p w:rsidR="002B75D4" w:rsidRPr="00765C09" w:rsidRDefault="002B75D4" w:rsidP="002B75D4">
      <w:pPr>
        <w:jc w:val="center"/>
        <w:rPr>
          <w:i/>
          <w:sz w:val="28"/>
          <w:szCs w:val="28"/>
        </w:rPr>
      </w:pPr>
    </w:p>
    <w:p w:rsidR="002B75D4" w:rsidRPr="00765C09" w:rsidRDefault="002B75D4" w:rsidP="002B75D4">
      <w:pPr>
        <w:jc w:val="center"/>
        <w:rPr>
          <w:i/>
          <w:sz w:val="28"/>
          <w:szCs w:val="28"/>
        </w:rPr>
      </w:pPr>
    </w:p>
    <w:p w:rsidR="002B75D4" w:rsidRPr="00765C09" w:rsidRDefault="002B75D4" w:rsidP="002B75D4">
      <w:pPr>
        <w:jc w:val="center"/>
        <w:rPr>
          <w:i/>
          <w:sz w:val="28"/>
          <w:szCs w:val="28"/>
        </w:rPr>
      </w:pPr>
    </w:p>
    <w:p w:rsidR="002B75D4" w:rsidRPr="00765C09" w:rsidRDefault="002B75D4" w:rsidP="002B75D4">
      <w:pPr>
        <w:jc w:val="center"/>
        <w:rPr>
          <w:i/>
          <w:sz w:val="28"/>
          <w:szCs w:val="28"/>
        </w:rPr>
      </w:pPr>
    </w:p>
    <w:p w:rsidR="002B75D4" w:rsidRPr="00765C09" w:rsidRDefault="002B75D4" w:rsidP="002B75D4">
      <w:pPr>
        <w:jc w:val="right"/>
        <w:rPr>
          <w:i/>
          <w:sz w:val="28"/>
          <w:szCs w:val="28"/>
        </w:rPr>
      </w:pPr>
    </w:p>
    <w:p w:rsidR="002B75D4" w:rsidRPr="00765C09" w:rsidRDefault="002B75D4" w:rsidP="002B75D4">
      <w:pPr>
        <w:jc w:val="right"/>
        <w:rPr>
          <w:i/>
          <w:sz w:val="28"/>
          <w:szCs w:val="28"/>
        </w:rPr>
      </w:pPr>
    </w:p>
    <w:p w:rsidR="002B75D4" w:rsidRPr="00765C09" w:rsidRDefault="002B75D4" w:rsidP="002B75D4">
      <w:pPr>
        <w:jc w:val="right"/>
        <w:rPr>
          <w:b/>
          <w:i/>
          <w:sz w:val="28"/>
          <w:szCs w:val="28"/>
        </w:rPr>
      </w:pPr>
      <w:r w:rsidRPr="00765C09">
        <w:rPr>
          <w:b/>
          <w:i/>
          <w:sz w:val="28"/>
          <w:szCs w:val="28"/>
        </w:rPr>
        <w:t xml:space="preserve">Автор-составитель: </w:t>
      </w:r>
    </w:p>
    <w:p w:rsidR="002B75D4" w:rsidRPr="00765C09" w:rsidRDefault="002B75D4" w:rsidP="002B75D4">
      <w:pPr>
        <w:rPr>
          <w:sz w:val="28"/>
          <w:szCs w:val="28"/>
        </w:rPr>
      </w:pPr>
      <w:r w:rsidRPr="00765C09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Ляукин</w:t>
      </w:r>
      <w:proofErr w:type="spellEnd"/>
      <w:r>
        <w:rPr>
          <w:sz w:val="28"/>
          <w:szCs w:val="28"/>
        </w:rPr>
        <w:t xml:space="preserve"> Пётр Николаевич</w:t>
      </w:r>
      <w:r w:rsidRPr="00765C09">
        <w:rPr>
          <w:sz w:val="28"/>
          <w:szCs w:val="28"/>
        </w:rPr>
        <w:t xml:space="preserve">, </w:t>
      </w:r>
    </w:p>
    <w:p w:rsidR="002B75D4" w:rsidRPr="00765C09" w:rsidRDefault="002B75D4" w:rsidP="002B75D4">
      <w:pPr>
        <w:jc w:val="center"/>
        <w:rPr>
          <w:sz w:val="28"/>
          <w:szCs w:val="28"/>
        </w:rPr>
      </w:pPr>
      <w:r w:rsidRPr="00765C09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педагог дополнительного образования</w:t>
      </w:r>
    </w:p>
    <w:p w:rsidR="002B75D4" w:rsidRPr="00765C09" w:rsidRDefault="002B75D4" w:rsidP="002B75D4">
      <w:pPr>
        <w:jc w:val="center"/>
        <w:rPr>
          <w:sz w:val="28"/>
          <w:szCs w:val="28"/>
        </w:rPr>
      </w:pPr>
      <w:r w:rsidRPr="00765C09">
        <w:rPr>
          <w:sz w:val="28"/>
          <w:szCs w:val="28"/>
        </w:rPr>
        <w:t xml:space="preserve">                                                  </w:t>
      </w: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Pr="00765C09" w:rsidRDefault="002B75D4" w:rsidP="002B75D4">
      <w:pPr>
        <w:jc w:val="center"/>
        <w:rPr>
          <w:sz w:val="28"/>
          <w:szCs w:val="28"/>
        </w:rPr>
      </w:pPr>
    </w:p>
    <w:p w:rsidR="002B75D4" w:rsidRDefault="002B75D4" w:rsidP="002B75D4">
      <w:pPr>
        <w:jc w:val="center"/>
        <w:rPr>
          <w:sz w:val="28"/>
          <w:szCs w:val="28"/>
        </w:rPr>
      </w:pPr>
    </w:p>
    <w:p w:rsidR="002B75D4" w:rsidRDefault="002B75D4" w:rsidP="002B75D4">
      <w:pPr>
        <w:jc w:val="center"/>
        <w:rPr>
          <w:sz w:val="28"/>
          <w:szCs w:val="28"/>
        </w:rPr>
      </w:pPr>
    </w:p>
    <w:p w:rsidR="002B75D4" w:rsidRDefault="002B75D4" w:rsidP="002B75D4">
      <w:pPr>
        <w:jc w:val="center"/>
        <w:rPr>
          <w:sz w:val="28"/>
          <w:szCs w:val="28"/>
        </w:rPr>
      </w:pPr>
    </w:p>
    <w:p w:rsidR="001D0A39" w:rsidRPr="003A52C2" w:rsidRDefault="002B75D4" w:rsidP="003A52C2">
      <w:pPr>
        <w:jc w:val="center"/>
        <w:rPr>
          <w:sz w:val="28"/>
          <w:szCs w:val="28"/>
        </w:rPr>
      </w:pPr>
      <w:r>
        <w:rPr>
          <w:sz w:val="28"/>
          <w:szCs w:val="28"/>
        </w:rPr>
        <w:t>Буинск – 2025 г</w:t>
      </w:r>
    </w:p>
    <w:p w:rsidR="001D0A39" w:rsidRDefault="001D0A39" w:rsidP="00D614FA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B4094D" w:rsidRPr="00D614FA" w:rsidRDefault="00B4094D" w:rsidP="00D614F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B4094D" w:rsidRDefault="00B4094D" w:rsidP="00B4094D">
      <w:pPr>
        <w:spacing w:line="276" w:lineRule="auto"/>
        <w:outlineLvl w:val="0"/>
        <w:rPr>
          <w:b/>
          <w:i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lang w:eastAsia="ru-RU" w:bidi="ru-RU"/>
        </w:rPr>
        <w:id w:val="-1184351152"/>
        <w:docPartObj>
          <w:docPartGallery w:val="Table of Contents"/>
          <w:docPartUnique/>
        </w:docPartObj>
      </w:sdtPr>
      <w:sdtEndPr>
        <w:rPr>
          <w:bCs/>
          <w:sz w:val="28"/>
        </w:rPr>
      </w:sdtEndPr>
      <w:sdtContent>
        <w:p w:rsidR="00FA1108" w:rsidRPr="00FA1108" w:rsidRDefault="00B4094D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FA1108">
            <w:rPr>
              <w:rFonts w:ascii="Times New Roman" w:hAnsi="Times New Roman" w:cs="Times New Roman"/>
              <w:sz w:val="28"/>
            </w:rPr>
            <w:fldChar w:fldCharType="begin"/>
          </w:r>
          <w:r w:rsidRPr="00FA1108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FA1108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68269905" w:history="1">
            <w:r w:rsidR="00FA1108" w:rsidRPr="00FA110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lang w:bidi="ru-RU"/>
              </w:rPr>
              <w:t>ПОЯСНИТЕЛЬНАЯ ЗАПИСКА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_Toc68269905 \h </w:instrTex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AD4730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6" w:history="1">
            <w:r w:rsidR="00FA1108" w:rsidRPr="00FA110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lang w:bidi="ru-RU"/>
              </w:rPr>
              <w:t>СОДЕРЖАНИЕ ПРОГРАММЫ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_Toc68269906 \h </w:instrTex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AD473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7" w:history="1">
            <w:r w:rsidR="00FA1108" w:rsidRPr="00FA110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УЧЕБНО-ТЕМАТИЧЕСКИЙ ПЛАН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_Toc68269907 \h </w:instrTex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AD4730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8" w:history="1">
            <w:r w:rsidR="00FA1108" w:rsidRPr="00FA1108">
              <w:rPr>
                <w:rStyle w:val="a5"/>
                <w:rFonts w:ascii="Times New Roman" w:hAnsi="Times New Roman" w:cs="Times New Roman"/>
                <w:noProof/>
                <w:sz w:val="28"/>
              </w:rPr>
              <w:t>СОДЕРЖАНИЕ УЧЕБНО-ТЕМАТИЧЕСКОГО ПЛАНА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_Toc68269908 \h </w:instrTex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10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AD4730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09" w:history="1">
            <w:r w:rsidR="00FA1108" w:rsidRPr="00FA1108">
              <w:rPr>
                <w:rStyle w:val="a5"/>
                <w:rFonts w:ascii="Times New Roman" w:hAnsi="Times New Roman" w:cs="Times New Roman"/>
                <w:noProof/>
                <w:sz w:val="28"/>
                <w:lang w:bidi="ru-RU"/>
              </w:rPr>
              <w:t>ОРГАНИЗАЦИОННО-ПЕДАГОГИЧЕСКИЕ УСЛОВИЯ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_Toc68269909 \h </w:instrTex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A1108" w:rsidRPr="00FA1108" w:rsidRDefault="00AD4730" w:rsidP="00FA1108">
          <w:pPr>
            <w:pStyle w:val="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68269910" w:history="1">
            <w:r w:rsidR="00FA1108" w:rsidRPr="00FA1108">
              <w:rPr>
                <w:rStyle w:val="a5"/>
                <w:rFonts w:ascii="Times New Roman" w:hAnsi="Times New Roman" w:cs="Times New Roman"/>
                <w:noProof/>
                <w:sz w:val="28"/>
                <w:lang w:bidi="ru-RU"/>
              </w:rPr>
              <w:t>СПИСОК ЛИТЕРАТУРЫ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_Toc68269910 \h </w:instrTex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FA1108" w:rsidRPr="00FA11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B4094D" w:rsidRPr="00FA1108" w:rsidRDefault="00B4094D" w:rsidP="00B4094D">
          <w:pPr>
            <w:spacing w:line="360" w:lineRule="auto"/>
            <w:rPr>
              <w:sz w:val="28"/>
            </w:rPr>
          </w:pPr>
          <w:r w:rsidRPr="00FA1108">
            <w:rPr>
              <w:bCs/>
              <w:sz w:val="28"/>
            </w:rPr>
            <w:fldChar w:fldCharType="end"/>
          </w:r>
        </w:p>
      </w:sdtContent>
    </w:sdt>
    <w:p w:rsidR="00B4094D" w:rsidRDefault="00B4094D" w:rsidP="00B4094D">
      <w:pPr>
        <w:spacing w:line="276" w:lineRule="auto"/>
        <w:outlineLvl w:val="0"/>
        <w:rPr>
          <w:b/>
          <w:i/>
          <w:sz w:val="28"/>
          <w:szCs w:val="28"/>
        </w:rPr>
      </w:pPr>
    </w:p>
    <w:p w:rsidR="00B4094D" w:rsidRDefault="00B4094D" w:rsidP="00B4094D">
      <w:pPr>
        <w:spacing w:line="276" w:lineRule="auto"/>
        <w:outlineLvl w:val="0"/>
        <w:rPr>
          <w:b/>
          <w:i/>
          <w:sz w:val="28"/>
          <w:szCs w:val="28"/>
        </w:rPr>
      </w:pPr>
    </w:p>
    <w:p w:rsidR="00B4094D" w:rsidRDefault="00B4094D" w:rsidP="00B4094D">
      <w:pPr>
        <w:rPr>
          <w:b/>
          <w:bCs/>
          <w:sz w:val="28"/>
          <w:szCs w:val="28"/>
        </w:rPr>
      </w:pPr>
      <w:r>
        <w:br w:type="page"/>
      </w:r>
    </w:p>
    <w:p w:rsidR="00EB3013" w:rsidRPr="00F143A6" w:rsidRDefault="00EB3013" w:rsidP="00D614FA">
      <w:pPr>
        <w:pStyle w:val="10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Toc68269905"/>
      <w:r w:rsidRPr="00F143A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EB3013" w:rsidRDefault="00EB3013" w:rsidP="00EB3013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</w:p>
    <w:p w:rsidR="00FA0EB1" w:rsidRDefault="00EB3013" w:rsidP="00FA0EB1">
      <w:pPr>
        <w:shd w:val="clear" w:color="auto" w:fill="FFFFFF"/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54586A">
        <w:rPr>
          <w:sz w:val="28"/>
          <w:szCs w:val="28"/>
        </w:rPr>
        <w:t xml:space="preserve">Дополнительная общеобразовательная общеразвивающая программа </w:t>
      </w:r>
      <w:r w:rsidR="0054586A" w:rsidRPr="0054586A">
        <w:rPr>
          <w:sz w:val="28"/>
          <w:szCs w:val="28"/>
        </w:rPr>
        <w:t xml:space="preserve">начальной военной подготовки для детей </w:t>
      </w:r>
      <w:r w:rsidRPr="0054586A">
        <w:rPr>
          <w:sz w:val="28"/>
          <w:szCs w:val="28"/>
        </w:rPr>
        <w:t>«</w:t>
      </w:r>
      <w:r w:rsidR="00111F93">
        <w:rPr>
          <w:sz w:val="28"/>
          <w:szCs w:val="28"/>
        </w:rPr>
        <w:t>К защите Родины готов</w:t>
      </w:r>
      <w:r w:rsidR="002B75D4">
        <w:rPr>
          <w:sz w:val="28"/>
          <w:szCs w:val="28"/>
        </w:rPr>
        <w:t>!</w:t>
      </w:r>
      <w:r w:rsidRPr="0054586A">
        <w:rPr>
          <w:sz w:val="28"/>
          <w:szCs w:val="28"/>
        </w:rPr>
        <w:t>»</w:t>
      </w:r>
      <w:r w:rsidRPr="0054586A">
        <w:rPr>
          <w:b/>
          <w:bCs/>
          <w:i/>
          <w:iCs/>
          <w:sz w:val="28"/>
          <w:szCs w:val="28"/>
        </w:rPr>
        <w:t xml:space="preserve"> </w:t>
      </w:r>
      <w:r w:rsidRPr="0054586A">
        <w:rPr>
          <w:sz w:val="28"/>
          <w:szCs w:val="28"/>
        </w:rPr>
        <w:t xml:space="preserve">(далее - Программа) имеет </w:t>
      </w:r>
      <w:r w:rsidR="00327FE3">
        <w:rPr>
          <w:sz w:val="28"/>
          <w:szCs w:val="28"/>
        </w:rPr>
        <w:t>социально-</w:t>
      </w:r>
      <w:proofErr w:type="gramStart"/>
      <w:r w:rsidR="00327FE3">
        <w:rPr>
          <w:sz w:val="28"/>
          <w:szCs w:val="28"/>
        </w:rPr>
        <w:t xml:space="preserve">гуманитарную </w:t>
      </w:r>
      <w:r w:rsidRPr="0054586A">
        <w:rPr>
          <w:sz w:val="28"/>
          <w:szCs w:val="28"/>
        </w:rPr>
        <w:t xml:space="preserve"> направленность</w:t>
      </w:r>
      <w:proofErr w:type="gramEnd"/>
      <w:r w:rsidRPr="00CF6C0D">
        <w:rPr>
          <w:sz w:val="28"/>
          <w:szCs w:val="28"/>
        </w:rPr>
        <w:t xml:space="preserve">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</w:t>
      </w:r>
      <w:r w:rsidRPr="000C033C">
        <w:rPr>
          <w:sz w:val="28"/>
          <w:szCs w:val="28"/>
        </w:rPr>
        <w:t>» (далее – Движение, ВВПОД «ЮНАРМИЯ»)</w:t>
      </w:r>
      <w:r w:rsidR="00301264">
        <w:rPr>
          <w:sz w:val="28"/>
          <w:szCs w:val="28"/>
        </w:rPr>
        <w:t>.</w:t>
      </w:r>
      <w:r w:rsidR="00D70411" w:rsidRPr="00301264">
        <w:rPr>
          <w:i/>
          <w:color w:val="FF0000"/>
          <w:sz w:val="24"/>
          <w:szCs w:val="24"/>
        </w:rPr>
        <w:t xml:space="preserve"> </w:t>
      </w:r>
      <w:r w:rsidR="0018293B" w:rsidRPr="0018293B">
        <w:rPr>
          <w:sz w:val="28"/>
          <w:szCs w:val="28"/>
        </w:rPr>
        <w:t xml:space="preserve">Уровень реализации Программы – </w:t>
      </w:r>
      <w:r w:rsidR="00FA0EB1">
        <w:rPr>
          <w:color w:val="000000"/>
          <w:sz w:val="28"/>
          <w:szCs w:val="28"/>
        </w:rPr>
        <w:t>ознакомительный.</w:t>
      </w:r>
    </w:p>
    <w:p w:rsidR="005A0193" w:rsidRDefault="005A0193" w:rsidP="005A0193">
      <w:pPr>
        <w:pStyle w:val="NoSpacing1"/>
        <w:spacing w:line="276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Нормативно – правовое обеспечение программы</w:t>
      </w:r>
    </w:p>
    <w:p w:rsidR="005A0193" w:rsidRDefault="005A0193" w:rsidP="005A0193">
      <w:pPr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   Программа объединения «Наследники героев» разработана на основе следующих нормативно-правовых документах: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</w:t>
      </w:r>
      <w:r>
        <w:rPr>
          <w:sz w:val="28"/>
        </w:rPr>
        <w:lastRenderedPageBreak/>
        <w:t xml:space="preserve">молодежи», утвержденные Постановлением Главного государственного санитарного врача Российской Федерации от 28.09.2020 г. №28; </w:t>
      </w:r>
    </w:p>
    <w:p w:rsidR="005A0193" w:rsidRDefault="005A0193" w:rsidP="005A0193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 w:rsidR="005A0193" w:rsidRDefault="005A0193" w:rsidP="005A0193">
      <w:pPr>
        <w:pStyle w:val="Default1"/>
        <w:spacing w:line="276" w:lineRule="auto"/>
        <w:rPr>
          <w:sz w:val="28"/>
        </w:rPr>
      </w:pPr>
      <w:r>
        <w:rPr>
          <w:sz w:val="28"/>
        </w:rPr>
        <w:t xml:space="preserve">10. Устав МБУДО «Центр внешкольной работы города Буинска Республики Татарстан». </w:t>
      </w:r>
    </w:p>
    <w:p w:rsidR="005A0193" w:rsidRPr="000C033C" w:rsidRDefault="005A0193" w:rsidP="00FA0EB1">
      <w:pPr>
        <w:shd w:val="clear" w:color="auto" w:fill="FFFFFF"/>
        <w:spacing w:line="276" w:lineRule="auto"/>
        <w:ind w:firstLine="426"/>
        <w:jc w:val="both"/>
        <w:rPr>
          <w:sz w:val="28"/>
          <w:szCs w:val="28"/>
        </w:rPr>
      </w:pPr>
    </w:p>
    <w:p w:rsidR="00AC4791" w:rsidRDefault="00301264" w:rsidP="009716AC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93B">
        <w:rPr>
          <w:rFonts w:ascii="Times New Roman" w:eastAsia="Times New Roman" w:hAnsi="Times New Roman"/>
          <w:b/>
          <w:sz w:val="28"/>
          <w:szCs w:val="28"/>
          <w:lang w:eastAsia="ru-RU"/>
        </w:rPr>
        <w:t>Новизной</w:t>
      </w:r>
      <w:r w:rsidRPr="0018293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является</w:t>
      </w:r>
      <w:r w:rsidR="001C316F" w:rsidRPr="001C316F">
        <w:rPr>
          <w:rFonts w:ascii="Times New Roman" w:hAnsi="Times New Roman"/>
          <w:sz w:val="28"/>
          <w:szCs w:val="28"/>
        </w:rPr>
        <w:t xml:space="preserve"> </w:t>
      </w:r>
      <w:r w:rsidR="00194DD4">
        <w:rPr>
          <w:rFonts w:ascii="Times New Roman" w:hAnsi="Times New Roman"/>
          <w:sz w:val="28"/>
          <w:szCs w:val="28"/>
        </w:rPr>
        <w:t>то</w:t>
      </w:r>
      <w:r w:rsidR="001C316F" w:rsidRPr="004443EB">
        <w:rPr>
          <w:rFonts w:ascii="Times New Roman" w:hAnsi="Times New Roman"/>
          <w:sz w:val="28"/>
          <w:szCs w:val="28"/>
        </w:rPr>
        <w:t>, что теоретические знания закрепляются практическими занятиями</w:t>
      </w:r>
      <w:r w:rsidR="00AC4791">
        <w:rPr>
          <w:rFonts w:ascii="Times New Roman" w:hAnsi="Times New Roman"/>
          <w:sz w:val="28"/>
          <w:szCs w:val="28"/>
        </w:rPr>
        <w:t xml:space="preserve">, которые </w:t>
      </w:r>
      <w:r w:rsidR="00AC4791" w:rsidRPr="004443EB">
        <w:rPr>
          <w:rFonts w:ascii="Times New Roman" w:hAnsi="Times New Roman"/>
          <w:sz w:val="28"/>
          <w:szCs w:val="28"/>
        </w:rPr>
        <w:t>развивают психологическую устойчивость, учат детей адаптироваться в стрессовых и экстремальных ситуациях.</w:t>
      </w:r>
      <w:r w:rsidR="00AC4791">
        <w:rPr>
          <w:rFonts w:ascii="Times New Roman" w:hAnsi="Times New Roman"/>
          <w:sz w:val="28"/>
          <w:szCs w:val="28"/>
        </w:rPr>
        <w:t xml:space="preserve"> </w:t>
      </w:r>
      <w:r w:rsidR="00AC4791" w:rsidRPr="00FB0EAA">
        <w:rPr>
          <w:rFonts w:ascii="Times New Roman" w:hAnsi="Times New Roman"/>
          <w:sz w:val="28"/>
          <w:szCs w:val="28"/>
        </w:rPr>
        <w:t xml:space="preserve">Выполнение </w:t>
      </w:r>
      <w:r w:rsidR="00146E31">
        <w:rPr>
          <w:rFonts w:ascii="Times New Roman" w:hAnsi="Times New Roman"/>
          <w:sz w:val="28"/>
          <w:szCs w:val="28"/>
        </w:rPr>
        <w:t>П</w:t>
      </w:r>
      <w:r w:rsidR="00AC4791" w:rsidRPr="00FB0EAA">
        <w:rPr>
          <w:rFonts w:ascii="Times New Roman" w:hAnsi="Times New Roman"/>
          <w:sz w:val="28"/>
          <w:szCs w:val="28"/>
        </w:rPr>
        <w:t xml:space="preserve">рограммы обеспечивается через развитие у </w:t>
      </w:r>
      <w:r w:rsidR="00554D45">
        <w:rPr>
          <w:rFonts w:ascii="Times New Roman" w:hAnsi="Times New Roman"/>
          <w:sz w:val="28"/>
          <w:szCs w:val="28"/>
        </w:rPr>
        <w:t>юнармейцев</w:t>
      </w:r>
      <w:r w:rsidR="00AC4791" w:rsidRPr="00FB0EAA">
        <w:rPr>
          <w:rFonts w:ascii="Times New Roman" w:hAnsi="Times New Roman"/>
          <w:sz w:val="28"/>
          <w:szCs w:val="28"/>
        </w:rPr>
        <w:t xml:space="preserve">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</w:t>
      </w:r>
      <w:r w:rsidR="009716AC">
        <w:rPr>
          <w:rFonts w:ascii="Times New Roman" w:hAnsi="Times New Roman"/>
          <w:sz w:val="28"/>
          <w:szCs w:val="28"/>
        </w:rPr>
        <w:t xml:space="preserve">актических навыков обучающихся. </w:t>
      </w:r>
    </w:p>
    <w:p w:rsidR="00AC4791" w:rsidRDefault="00301264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1264">
        <w:rPr>
          <w:rFonts w:ascii="Times New Roman" w:hAnsi="Times New Roman"/>
          <w:b/>
          <w:sz w:val="28"/>
          <w:szCs w:val="28"/>
        </w:rPr>
        <w:t>Актуальность</w:t>
      </w:r>
      <w:r w:rsidRPr="00301264">
        <w:rPr>
          <w:rFonts w:ascii="Times New Roman" w:hAnsi="Times New Roman"/>
          <w:sz w:val="28"/>
          <w:szCs w:val="28"/>
        </w:rPr>
        <w:t xml:space="preserve"> Программы обусловлена</w:t>
      </w:r>
      <w:r w:rsidR="001C316F">
        <w:rPr>
          <w:rFonts w:ascii="Times New Roman" w:hAnsi="Times New Roman"/>
          <w:sz w:val="28"/>
          <w:szCs w:val="28"/>
        </w:rPr>
        <w:t xml:space="preserve"> тем, что па</w:t>
      </w:r>
      <w:r w:rsidR="001C316F" w:rsidRPr="004443EB">
        <w:rPr>
          <w:rFonts w:ascii="Times New Roman" w:hAnsi="Times New Roman"/>
          <w:sz w:val="28"/>
          <w:szCs w:val="28"/>
        </w:rPr>
        <w:t>триотическое воспитание подрастающего поколения всегда являлось одной из важнейших задач дополнительного образования</w:t>
      </w:r>
      <w:r w:rsidR="00194DD4">
        <w:rPr>
          <w:rFonts w:ascii="Times New Roman" w:hAnsi="Times New Roman"/>
          <w:sz w:val="28"/>
          <w:szCs w:val="28"/>
        </w:rPr>
        <w:t>, так как</w:t>
      </w:r>
      <w:r w:rsidR="001C316F" w:rsidRPr="004443EB">
        <w:rPr>
          <w:rFonts w:ascii="Times New Roman" w:hAnsi="Times New Roman"/>
          <w:sz w:val="28"/>
          <w:szCs w:val="28"/>
        </w:rPr>
        <w:t xml:space="preserve"> это фундамент, который позволяет заложить основы для стан</w:t>
      </w:r>
      <w:r w:rsidR="00AC4791">
        <w:rPr>
          <w:rFonts w:ascii="Times New Roman" w:hAnsi="Times New Roman"/>
          <w:sz w:val="28"/>
          <w:szCs w:val="28"/>
        </w:rPr>
        <w:t xml:space="preserve">овления гражданского общества. </w:t>
      </w:r>
    </w:p>
    <w:p w:rsidR="00AC4791" w:rsidRDefault="001C316F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Становление гражданского общества и правового государства в нашей стране во много</w:t>
      </w:r>
      <w:r w:rsidR="00554D45">
        <w:rPr>
          <w:rFonts w:ascii="Times New Roman" w:hAnsi="Times New Roman"/>
          <w:sz w:val="28"/>
          <w:szCs w:val="28"/>
        </w:rPr>
        <w:t>м</w:t>
      </w:r>
      <w:r w:rsidRPr="004443EB">
        <w:rPr>
          <w:rFonts w:ascii="Times New Roman" w:hAnsi="Times New Roman"/>
          <w:sz w:val="28"/>
          <w:szCs w:val="28"/>
        </w:rPr>
        <w:t xml:space="preserve"> зависит от уровня гражданского образования и патриотического воспитания. </w:t>
      </w:r>
      <w:r w:rsidR="00554D45"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>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AC4791" w:rsidRDefault="00146E31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316F" w:rsidRPr="004443EB">
        <w:rPr>
          <w:rFonts w:ascii="Times New Roman" w:hAnsi="Times New Roman"/>
          <w:sz w:val="28"/>
          <w:szCs w:val="28"/>
        </w:rPr>
        <w:t xml:space="preserve">рограмма отвечает запросам современного образования. Обучение по данной </w:t>
      </w:r>
      <w:r>
        <w:rPr>
          <w:rFonts w:ascii="Times New Roman" w:hAnsi="Times New Roman"/>
          <w:sz w:val="28"/>
          <w:szCs w:val="28"/>
        </w:rPr>
        <w:t>П</w:t>
      </w:r>
      <w:r w:rsidR="001C316F" w:rsidRPr="004443EB">
        <w:rPr>
          <w:rFonts w:ascii="Times New Roman" w:hAnsi="Times New Roman"/>
          <w:sz w:val="28"/>
          <w:szCs w:val="28"/>
        </w:rPr>
        <w:t xml:space="preserve">рограмме позволяет воспитывать </w:t>
      </w:r>
      <w:r w:rsidR="001F6CAC">
        <w:rPr>
          <w:rFonts w:ascii="Times New Roman" w:hAnsi="Times New Roman"/>
          <w:sz w:val="28"/>
          <w:szCs w:val="28"/>
        </w:rPr>
        <w:t xml:space="preserve">юнармейцев </w:t>
      </w:r>
      <w:r w:rsidR="001C316F" w:rsidRPr="004443EB">
        <w:rPr>
          <w:rFonts w:ascii="Times New Roman" w:hAnsi="Times New Roman"/>
          <w:sz w:val="28"/>
          <w:szCs w:val="28"/>
        </w:rPr>
        <w:t xml:space="preserve">в духе самоуважения, гордости, любви к Родине, приобщить к умению прийти на помощь не только </w:t>
      </w:r>
      <w:r w:rsidR="00DE142B" w:rsidRPr="004443EB">
        <w:rPr>
          <w:rFonts w:ascii="Times New Roman" w:hAnsi="Times New Roman"/>
          <w:sz w:val="28"/>
          <w:szCs w:val="28"/>
        </w:rPr>
        <w:t>сочувствием,</w:t>
      </w:r>
      <w:r w:rsidR="001C316F" w:rsidRPr="004443EB">
        <w:rPr>
          <w:rFonts w:ascii="Times New Roman" w:hAnsi="Times New Roman"/>
          <w:sz w:val="28"/>
          <w:szCs w:val="28"/>
        </w:rPr>
        <w:t xml:space="preserve"> но и делом; облегчает адаптацию в новых условиях </w:t>
      </w:r>
      <w:r w:rsidR="006312A0" w:rsidRPr="004443EB">
        <w:rPr>
          <w:rFonts w:ascii="Times New Roman" w:hAnsi="Times New Roman"/>
          <w:sz w:val="28"/>
          <w:szCs w:val="28"/>
        </w:rPr>
        <w:t>жизнедеятельности, прививает</w:t>
      </w:r>
      <w:r w:rsidR="001C316F" w:rsidRPr="004443EB">
        <w:rPr>
          <w:rFonts w:ascii="Times New Roman" w:hAnsi="Times New Roman"/>
          <w:sz w:val="28"/>
          <w:szCs w:val="28"/>
        </w:rPr>
        <w:t xml:space="preserve">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</w:t>
      </w:r>
      <w:r w:rsidR="00AC4791">
        <w:rPr>
          <w:rFonts w:ascii="Times New Roman" w:hAnsi="Times New Roman"/>
          <w:sz w:val="28"/>
          <w:szCs w:val="28"/>
        </w:rPr>
        <w:t>одящихся рядом с ним товарищей.</w:t>
      </w:r>
    </w:p>
    <w:p w:rsidR="002C01D5" w:rsidRPr="002C01D5" w:rsidRDefault="00301264" w:rsidP="002A6927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12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Отличительная особенность Программы</w:t>
      </w:r>
      <w:r w:rsidRPr="003012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01D5">
        <w:rPr>
          <w:rFonts w:ascii="Times New Roman" w:hAnsi="Times New Roman"/>
          <w:color w:val="000000"/>
          <w:sz w:val="28"/>
          <w:szCs w:val="28"/>
        </w:rPr>
        <w:t xml:space="preserve">заключается в </w:t>
      </w:r>
      <w:r w:rsidR="006312A0" w:rsidRPr="002C01D5">
        <w:rPr>
          <w:rFonts w:ascii="Times New Roman" w:hAnsi="Times New Roman"/>
          <w:sz w:val="28"/>
          <w:szCs w:val="28"/>
        </w:rPr>
        <w:t xml:space="preserve">уникальности </w:t>
      </w:r>
      <w:r w:rsidR="00BE633D">
        <w:rPr>
          <w:rFonts w:ascii="Times New Roman" w:hAnsi="Times New Roman"/>
          <w:sz w:val="28"/>
          <w:szCs w:val="28"/>
        </w:rPr>
        <w:t xml:space="preserve">проведения занятий по </w:t>
      </w:r>
      <w:r w:rsidR="006312A0" w:rsidRPr="002C01D5">
        <w:rPr>
          <w:rFonts w:ascii="Times New Roman" w:hAnsi="Times New Roman"/>
          <w:sz w:val="28"/>
          <w:szCs w:val="28"/>
        </w:rPr>
        <w:t>начальной военной подготовк</w:t>
      </w:r>
      <w:r w:rsidR="00AA0A7B">
        <w:rPr>
          <w:rFonts w:ascii="Times New Roman" w:hAnsi="Times New Roman"/>
          <w:sz w:val="28"/>
          <w:szCs w:val="28"/>
        </w:rPr>
        <w:t>е</w:t>
      </w:r>
      <w:r w:rsidR="006312A0">
        <w:rPr>
          <w:rFonts w:ascii="Times New Roman" w:hAnsi="Times New Roman"/>
          <w:sz w:val="28"/>
          <w:szCs w:val="28"/>
        </w:rPr>
        <w:t>, состоящей из</w:t>
      </w:r>
      <w:r w:rsidR="006312A0" w:rsidRPr="006312A0">
        <w:rPr>
          <w:rFonts w:ascii="Times New Roman" w:hAnsi="Times New Roman"/>
          <w:sz w:val="28"/>
          <w:szCs w:val="28"/>
        </w:rPr>
        <w:t xml:space="preserve"> комплекс</w:t>
      </w:r>
      <w:r w:rsidR="006312A0">
        <w:rPr>
          <w:rFonts w:ascii="Times New Roman" w:hAnsi="Times New Roman"/>
          <w:sz w:val="28"/>
          <w:szCs w:val="28"/>
        </w:rPr>
        <w:t>а</w:t>
      </w:r>
      <w:r w:rsidR="006312A0" w:rsidRPr="006312A0">
        <w:rPr>
          <w:rFonts w:ascii="Times New Roman" w:hAnsi="Times New Roman"/>
          <w:sz w:val="28"/>
          <w:szCs w:val="28"/>
        </w:rPr>
        <w:t xml:space="preserve"> захватывающих и насыщенных мероприятий</w:t>
      </w:r>
      <w:r w:rsidR="002A6927">
        <w:rPr>
          <w:rFonts w:ascii="Times New Roman" w:hAnsi="Times New Roman"/>
          <w:sz w:val="28"/>
          <w:szCs w:val="28"/>
        </w:rPr>
        <w:t xml:space="preserve"> для юнармейцев </w:t>
      </w:r>
      <w:r w:rsidR="002C01D5" w:rsidRPr="002C01D5">
        <w:rPr>
          <w:rFonts w:ascii="Times New Roman" w:hAnsi="Times New Roman"/>
          <w:sz w:val="28"/>
          <w:szCs w:val="28"/>
        </w:rPr>
        <w:t>с использованием полноценных макетов воору</w:t>
      </w:r>
      <w:r w:rsidR="001F6CAC">
        <w:rPr>
          <w:rFonts w:ascii="Times New Roman" w:hAnsi="Times New Roman"/>
          <w:sz w:val="28"/>
          <w:szCs w:val="28"/>
        </w:rPr>
        <w:t>жения и снаряжения</w:t>
      </w:r>
      <w:r w:rsidR="002C01D5">
        <w:rPr>
          <w:rFonts w:ascii="Times New Roman" w:hAnsi="Times New Roman"/>
          <w:sz w:val="28"/>
          <w:szCs w:val="28"/>
        </w:rPr>
        <w:t xml:space="preserve">. </w:t>
      </w:r>
    </w:p>
    <w:p w:rsidR="00AC4791" w:rsidRDefault="002C01D5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4443EB" w:rsidRPr="004443EB">
        <w:rPr>
          <w:rFonts w:ascii="Times New Roman" w:hAnsi="Times New Roman"/>
          <w:sz w:val="28"/>
          <w:szCs w:val="28"/>
        </w:rPr>
        <w:t xml:space="preserve">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</w:t>
      </w:r>
      <w:r w:rsidR="00BE00A2">
        <w:rPr>
          <w:rFonts w:ascii="Times New Roman" w:hAnsi="Times New Roman"/>
          <w:sz w:val="28"/>
          <w:szCs w:val="28"/>
        </w:rPr>
        <w:t>общеразвивающих программ и с учё</w:t>
      </w:r>
      <w:r w:rsidR="004443EB" w:rsidRPr="004443EB">
        <w:rPr>
          <w:rFonts w:ascii="Times New Roman" w:hAnsi="Times New Roman"/>
          <w:sz w:val="28"/>
          <w:szCs w:val="28"/>
        </w:rPr>
        <w:t>том задач, сформулированных Федеральными государственными образовательными стандартами нового поколения.</w:t>
      </w:r>
    </w:p>
    <w:p w:rsidR="00AC4791" w:rsidRDefault="004443EB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 xml:space="preserve">Обучение по данной </w:t>
      </w:r>
      <w:r w:rsidR="00146E31"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>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 w:rsidR="00AC4791" w:rsidRDefault="00146E31" w:rsidP="00AC479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</w:t>
      </w:r>
      <w:r w:rsidR="004443EB" w:rsidRPr="004443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включены</w:t>
      </w:r>
      <w:r w:rsidR="004443EB" w:rsidRPr="004443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занятия </w:t>
      </w:r>
      <w:r w:rsidR="004443EB" w:rsidRPr="004443EB">
        <w:rPr>
          <w:rFonts w:ascii="Times New Roman" w:hAnsi="Times New Roman"/>
          <w:sz w:val="28"/>
          <w:szCs w:val="28"/>
        </w:rPr>
        <w:t>нескольких разделов патриотической направленности:</w:t>
      </w:r>
    </w:p>
    <w:p w:rsidR="00492ECE" w:rsidRDefault="004443EB" w:rsidP="00AC4791">
      <w:pPr>
        <w:pStyle w:val="a6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Pr="004443EB">
        <w:rPr>
          <w:rFonts w:ascii="Times New Roman" w:hAnsi="Times New Roman"/>
          <w:i/>
          <w:sz w:val="28"/>
          <w:szCs w:val="28"/>
        </w:rPr>
        <w:t>Специальная подготовка</w:t>
      </w:r>
      <w:r w:rsidRPr="004443EB">
        <w:rPr>
          <w:rFonts w:ascii="Times New Roman" w:hAnsi="Times New Roman"/>
          <w:sz w:val="28"/>
          <w:szCs w:val="28"/>
        </w:rPr>
        <w:t xml:space="preserve">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</w:t>
      </w:r>
      <w:r w:rsidR="00492ECE">
        <w:rPr>
          <w:rFonts w:ascii="Times New Roman" w:hAnsi="Times New Roman"/>
          <w:sz w:val="28"/>
          <w:szCs w:val="28"/>
        </w:rPr>
        <w:t>ятельно принимать решение о своё</w:t>
      </w:r>
      <w:r w:rsidRPr="004443EB">
        <w:rPr>
          <w:rFonts w:ascii="Times New Roman" w:hAnsi="Times New Roman"/>
          <w:sz w:val="28"/>
          <w:szCs w:val="28"/>
        </w:rPr>
        <w:t>м</w:t>
      </w:r>
      <w:r w:rsidR="00492ECE">
        <w:rPr>
          <w:rFonts w:ascii="Times New Roman" w:hAnsi="Times New Roman"/>
          <w:sz w:val="28"/>
          <w:szCs w:val="28"/>
        </w:rPr>
        <w:t xml:space="preserve"> общественно полезном поведении.</w:t>
      </w:r>
    </w:p>
    <w:p w:rsidR="00AC4791" w:rsidRDefault="004443EB" w:rsidP="00AC4791">
      <w:pPr>
        <w:pStyle w:val="a6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2)</w:t>
      </w:r>
      <w:r w:rsidRPr="004443EB">
        <w:rPr>
          <w:rFonts w:ascii="Times New Roman" w:hAnsi="Times New Roman"/>
          <w:sz w:val="28"/>
          <w:szCs w:val="28"/>
        </w:rPr>
        <w:tab/>
      </w:r>
      <w:r w:rsidRPr="004443EB">
        <w:rPr>
          <w:rFonts w:ascii="Times New Roman" w:hAnsi="Times New Roman"/>
          <w:i/>
          <w:sz w:val="28"/>
          <w:szCs w:val="28"/>
        </w:rPr>
        <w:t>Общая физическая подготовка</w:t>
      </w:r>
      <w:r w:rsidRPr="004443E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43EB">
        <w:rPr>
          <w:rFonts w:ascii="Times New Roman" w:hAnsi="Times New Roman"/>
          <w:sz w:val="28"/>
          <w:szCs w:val="28"/>
        </w:rPr>
        <w:t>- это</w:t>
      </w:r>
      <w:proofErr w:type="gramEnd"/>
      <w:r w:rsidRPr="004443EB">
        <w:rPr>
          <w:rFonts w:ascii="Times New Roman" w:hAnsi="Times New Roman"/>
          <w:sz w:val="28"/>
          <w:szCs w:val="28"/>
        </w:rPr>
        <w:t xml:space="preserve"> система занятий физическими упражнениями, направлен</w:t>
      </w:r>
      <w:r w:rsidR="00146E31">
        <w:rPr>
          <w:rFonts w:ascii="Times New Roman" w:hAnsi="Times New Roman"/>
          <w:sz w:val="28"/>
          <w:szCs w:val="28"/>
        </w:rPr>
        <w:t>н</w:t>
      </w:r>
      <w:r w:rsidRPr="004443EB">
        <w:rPr>
          <w:rFonts w:ascii="Times New Roman" w:hAnsi="Times New Roman"/>
          <w:sz w:val="28"/>
          <w:szCs w:val="28"/>
        </w:rPr>
        <w:t>а</w:t>
      </w:r>
      <w:r w:rsidR="00146E31">
        <w:rPr>
          <w:rFonts w:ascii="Times New Roman" w:hAnsi="Times New Roman"/>
          <w:sz w:val="28"/>
          <w:szCs w:val="28"/>
        </w:rPr>
        <w:t>я</w:t>
      </w:r>
      <w:r w:rsidRPr="004443EB">
        <w:rPr>
          <w:rFonts w:ascii="Times New Roman" w:hAnsi="Times New Roman"/>
          <w:sz w:val="28"/>
          <w:szCs w:val="28"/>
        </w:rPr>
        <w:t xml:space="preserve">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</w:t>
      </w:r>
      <w:r w:rsidRPr="004443EB">
        <w:rPr>
          <w:rFonts w:ascii="Times New Roman" w:hAnsi="Times New Roman"/>
          <w:sz w:val="28"/>
          <w:szCs w:val="28"/>
        </w:rPr>
        <w:lastRenderedPageBreak/>
        <w:t xml:space="preserve">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 w:rsidR="00AC4791" w:rsidRDefault="0028304E" w:rsidP="00BE633D">
      <w:pPr>
        <w:pStyle w:val="a6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791">
        <w:rPr>
          <w:rFonts w:ascii="Times New Roman" w:hAnsi="Times New Roman"/>
          <w:b/>
          <w:sz w:val="28"/>
          <w:szCs w:val="28"/>
        </w:rPr>
        <w:t xml:space="preserve">Педагогическая целесообразность </w:t>
      </w:r>
      <w:r w:rsidR="00146E31">
        <w:rPr>
          <w:rFonts w:ascii="Times New Roman" w:hAnsi="Times New Roman"/>
          <w:sz w:val="28"/>
          <w:szCs w:val="28"/>
        </w:rPr>
        <w:t>П</w:t>
      </w:r>
      <w:r w:rsidRPr="00AC4791">
        <w:rPr>
          <w:rFonts w:ascii="Times New Roman" w:hAnsi="Times New Roman"/>
          <w:sz w:val="28"/>
          <w:szCs w:val="28"/>
        </w:rPr>
        <w:t>рограммы</w:t>
      </w:r>
      <w:r w:rsidRPr="00AC4791">
        <w:rPr>
          <w:rFonts w:ascii="Times New Roman" w:hAnsi="Times New Roman"/>
          <w:b/>
          <w:sz w:val="28"/>
          <w:szCs w:val="28"/>
        </w:rPr>
        <w:t xml:space="preserve"> </w:t>
      </w:r>
      <w:r w:rsidRPr="00AC4791">
        <w:rPr>
          <w:rFonts w:ascii="Times New Roman" w:hAnsi="Times New Roman"/>
          <w:sz w:val="28"/>
          <w:szCs w:val="28"/>
        </w:rPr>
        <w:t xml:space="preserve">заключается в </w:t>
      </w:r>
      <w:r w:rsidR="00BE633D">
        <w:rPr>
          <w:rFonts w:ascii="Times New Roman" w:hAnsi="Times New Roman"/>
          <w:sz w:val="28"/>
          <w:szCs w:val="28"/>
        </w:rPr>
        <w:t xml:space="preserve">том, </w:t>
      </w:r>
      <w:r w:rsidR="004443EB" w:rsidRPr="00AC4791">
        <w:rPr>
          <w:rFonts w:ascii="Times New Roman" w:hAnsi="Times New Roman"/>
          <w:sz w:val="28"/>
          <w:szCs w:val="28"/>
        </w:rPr>
        <w:t>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</w:t>
      </w:r>
      <w:r w:rsidR="00BE633D">
        <w:rPr>
          <w:rFonts w:ascii="Times New Roman" w:hAnsi="Times New Roman"/>
          <w:sz w:val="28"/>
          <w:szCs w:val="28"/>
        </w:rPr>
        <w:t>-</w:t>
      </w:r>
      <w:r w:rsidR="004443EB" w:rsidRPr="00AC4791">
        <w:rPr>
          <w:rFonts w:ascii="Times New Roman" w:hAnsi="Times New Roman"/>
          <w:sz w:val="28"/>
          <w:szCs w:val="28"/>
        </w:rPr>
        <w:t xml:space="preserve">целостного отношения к </w:t>
      </w:r>
      <w:r w:rsidR="00BE633D">
        <w:rPr>
          <w:rFonts w:ascii="Times New Roman" w:hAnsi="Times New Roman"/>
          <w:sz w:val="28"/>
          <w:szCs w:val="28"/>
        </w:rPr>
        <w:t xml:space="preserve">окружающему миру, работе в команде, </w:t>
      </w:r>
      <w:r w:rsidR="004443EB" w:rsidRPr="00AC4791">
        <w:rPr>
          <w:rFonts w:ascii="Times New Roman" w:hAnsi="Times New Roman"/>
          <w:sz w:val="28"/>
          <w:szCs w:val="28"/>
        </w:rPr>
        <w:t>к у</w:t>
      </w:r>
      <w:r w:rsidR="00AC4791">
        <w:rPr>
          <w:rFonts w:ascii="Times New Roman" w:hAnsi="Times New Roman"/>
          <w:sz w:val="28"/>
          <w:szCs w:val="28"/>
        </w:rPr>
        <w:t>сваиваемому учебному материалу.</w:t>
      </w:r>
    </w:p>
    <w:p w:rsidR="00AC4791" w:rsidRDefault="0028304E" w:rsidP="007C08D5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b/>
          <w:sz w:val="28"/>
          <w:szCs w:val="28"/>
        </w:rPr>
        <w:t xml:space="preserve">Цель </w:t>
      </w:r>
      <w:r w:rsidR="00146E31">
        <w:rPr>
          <w:rFonts w:ascii="Times New Roman" w:hAnsi="Times New Roman"/>
          <w:b/>
          <w:sz w:val="28"/>
          <w:szCs w:val="28"/>
        </w:rPr>
        <w:t>П</w:t>
      </w:r>
      <w:r w:rsidRPr="004443EB">
        <w:rPr>
          <w:rFonts w:ascii="Times New Roman" w:hAnsi="Times New Roman"/>
          <w:b/>
          <w:sz w:val="28"/>
          <w:szCs w:val="28"/>
        </w:rPr>
        <w:t>рограммы</w:t>
      </w:r>
      <w:r w:rsidRPr="004443EB">
        <w:rPr>
          <w:rFonts w:ascii="Times New Roman" w:hAnsi="Times New Roman"/>
          <w:sz w:val="28"/>
          <w:szCs w:val="28"/>
        </w:rPr>
        <w:t xml:space="preserve"> –</w:t>
      </w:r>
      <w:r w:rsidR="007C08D5" w:rsidRPr="007C08D5">
        <w:rPr>
          <w:rFonts w:ascii="Times New Roman" w:hAnsi="Times New Roman"/>
          <w:sz w:val="28"/>
          <w:szCs w:val="28"/>
        </w:rPr>
        <w:t xml:space="preserve"> </w:t>
      </w:r>
      <w:r w:rsidRPr="004443EB">
        <w:rPr>
          <w:rFonts w:ascii="Times New Roman" w:hAnsi="Times New Roman"/>
          <w:sz w:val="28"/>
          <w:szCs w:val="28"/>
        </w:rPr>
        <w:t>формировани</w:t>
      </w:r>
      <w:r w:rsidR="007C08D5">
        <w:rPr>
          <w:rFonts w:ascii="Times New Roman" w:hAnsi="Times New Roman"/>
          <w:sz w:val="28"/>
          <w:szCs w:val="28"/>
        </w:rPr>
        <w:t>е</w:t>
      </w:r>
      <w:r w:rsidRPr="004443EB">
        <w:rPr>
          <w:rFonts w:ascii="Times New Roman" w:hAnsi="Times New Roman"/>
          <w:sz w:val="28"/>
          <w:szCs w:val="28"/>
        </w:rPr>
        <w:t xml:space="preserve"> физических, морально-психологических </w:t>
      </w:r>
      <w:r w:rsidR="004443EB" w:rsidRPr="004443EB">
        <w:rPr>
          <w:rFonts w:ascii="Times New Roman" w:hAnsi="Times New Roman"/>
          <w:sz w:val="28"/>
          <w:szCs w:val="28"/>
        </w:rPr>
        <w:t>качеств и</w:t>
      </w:r>
      <w:r w:rsidRPr="004443EB">
        <w:rPr>
          <w:rFonts w:ascii="Times New Roman" w:hAnsi="Times New Roman"/>
          <w:sz w:val="28"/>
          <w:szCs w:val="28"/>
        </w:rPr>
        <w:t xml:space="preserve"> патриотического сознания у </w:t>
      </w:r>
      <w:r w:rsidR="007C08D5">
        <w:rPr>
          <w:rFonts w:ascii="Times New Roman" w:hAnsi="Times New Roman"/>
          <w:sz w:val="28"/>
          <w:szCs w:val="28"/>
        </w:rPr>
        <w:t xml:space="preserve">юнармейцев </w:t>
      </w:r>
      <w:r w:rsidRPr="004443EB">
        <w:rPr>
          <w:rFonts w:ascii="Times New Roman" w:hAnsi="Times New Roman"/>
          <w:sz w:val="28"/>
          <w:szCs w:val="28"/>
        </w:rPr>
        <w:t xml:space="preserve">необходимых для социализации </w:t>
      </w:r>
      <w:r w:rsidR="004443EB" w:rsidRPr="004443EB">
        <w:rPr>
          <w:rFonts w:ascii="Times New Roman" w:hAnsi="Times New Roman"/>
          <w:sz w:val="28"/>
          <w:szCs w:val="28"/>
        </w:rPr>
        <w:t>в</w:t>
      </w:r>
      <w:r w:rsidRPr="004443EB">
        <w:rPr>
          <w:rFonts w:ascii="Times New Roman" w:hAnsi="Times New Roman"/>
          <w:sz w:val="28"/>
          <w:szCs w:val="28"/>
        </w:rPr>
        <w:t xml:space="preserve"> современном мире. </w:t>
      </w:r>
    </w:p>
    <w:p w:rsidR="0028304E" w:rsidRPr="004443EB" w:rsidRDefault="0028304E" w:rsidP="007C08D5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b/>
          <w:sz w:val="28"/>
          <w:szCs w:val="28"/>
        </w:rPr>
        <w:t xml:space="preserve">Задачи </w:t>
      </w:r>
      <w:r w:rsidR="00146E31">
        <w:rPr>
          <w:rFonts w:ascii="Times New Roman" w:hAnsi="Times New Roman"/>
          <w:b/>
          <w:sz w:val="28"/>
          <w:szCs w:val="28"/>
        </w:rPr>
        <w:t>П</w:t>
      </w:r>
      <w:r w:rsidRPr="004443EB">
        <w:rPr>
          <w:rFonts w:ascii="Times New Roman" w:hAnsi="Times New Roman"/>
          <w:b/>
          <w:sz w:val="28"/>
          <w:szCs w:val="28"/>
        </w:rPr>
        <w:t>рограммы:</w:t>
      </w:r>
      <w:r w:rsidRPr="004443EB">
        <w:rPr>
          <w:b/>
          <w:bCs/>
          <w:color w:val="008000"/>
          <w:sz w:val="28"/>
          <w:szCs w:val="28"/>
        </w:rPr>
        <w:t xml:space="preserve"> </w:t>
      </w:r>
      <w:r w:rsidRPr="004443EB">
        <w:rPr>
          <w:rStyle w:val="ms-rtefontsize-3"/>
          <w:rFonts w:ascii="Times New Roman" w:hAnsi="Times New Roman"/>
          <w:bCs/>
          <w:sz w:val="28"/>
          <w:szCs w:val="28"/>
        </w:rPr>
        <w:t xml:space="preserve">апробация моделей патриотического воспитания, ориентированных на включение </w:t>
      </w:r>
      <w:r w:rsidR="000078C0">
        <w:rPr>
          <w:rStyle w:val="ms-rtefontsize-3"/>
          <w:rFonts w:ascii="Times New Roman" w:hAnsi="Times New Roman"/>
          <w:bCs/>
          <w:sz w:val="28"/>
          <w:szCs w:val="28"/>
        </w:rPr>
        <w:t>юнармейцев</w:t>
      </w:r>
      <w:r w:rsidRPr="004443EB">
        <w:rPr>
          <w:rStyle w:val="ms-rtefontsize-3"/>
          <w:rFonts w:ascii="Times New Roman" w:hAnsi="Times New Roman"/>
          <w:bCs/>
          <w:sz w:val="28"/>
          <w:szCs w:val="28"/>
        </w:rPr>
        <w:t xml:space="preserve"> в социально полезную </w:t>
      </w:r>
      <w:r w:rsidRPr="004443EB">
        <w:rPr>
          <w:rStyle w:val="ms-rtefontsize-1"/>
          <w:rFonts w:ascii="Times New Roman" w:hAnsi="Times New Roman"/>
          <w:bCs/>
          <w:sz w:val="28"/>
          <w:szCs w:val="28"/>
        </w:rPr>
        <w:t>​</w:t>
      </w:r>
      <w:r w:rsidRPr="004443EB">
        <w:rPr>
          <w:rStyle w:val="ms-rtefontsize-3"/>
          <w:rFonts w:ascii="Times New Roman" w:hAnsi="Times New Roman"/>
          <w:bCs/>
          <w:sz w:val="28"/>
          <w:szCs w:val="28"/>
        </w:rPr>
        <w:t>деятельность по пропаганде социально позитивного поведения.</w:t>
      </w:r>
    </w:p>
    <w:p w:rsidR="0028304E" w:rsidRPr="004443EB" w:rsidRDefault="0028304E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43EB">
        <w:rPr>
          <w:rFonts w:ascii="Times New Roman" w:hAnsi="Times New Roman"/>
          <w:i/>
          <w:sz w:val="28"/>
          <w:szCs w:val="28"/>
        </w:rPr>
        <w:t>Обучающие: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формировать внутреннюю позицию личности по отношению к окружающей социальной действительности;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познакомить обучающихся с основными этапами развития русского военного искусства</w:t>
      </w:r>
      <w:r w:rsidR="00154F05">
        <w:rPr>
          <w:rFonts w:ascii="Times New Roman" w:hAnsi="Times New Roman"/>
          <w:sz w:val="28"/>
          <w:szCs w:val="28"/>
        </w:rPr>
        <w:t>;</w:t>
      </w:r>
      <w:r w:rsidRPr="004443EB">
        <w:rPr>
          <w:rFonts w:ascii="Times New Roman" w:hAnsi="Times New Roman"/>
          <w:sz w:val="28"/>
          <w:szCs w:val="28"/>
        </w:rPr>
        <w:t xml:space="preserve"> 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обучить правилам прицеливания и стрельбы из стрелкового оружия</w:t>
      </w:r>
      <w:r w:rsidR="00154F05">
        <w:rPr>
          <w:rFonts w:ascii="Times New Roman" w:hAnsi="Times New Roman"/>
          <w:sz w:val="28"/>
          <w:szCs w:val="28"/>
        </w:rPr>
        <w:t>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освоить и совершенствовать дисциплины общей и специальной физической подготовки</w:t>
      </w:r>
      <w:r w:rsidR="00154F05">
        <w:rPr>
          <w:rFonts w:ascii="Times New Roman" w:hAnsi="Times New Roman"/>
          <w:sz w:val="28"/>
          <w:szCs w:val="28"/>
        </w:rPr>
        <w:t>.</w:t>
      </w:r>
    </w:p>
    <w:p w:rsidR="0028304E" w:rsidRPr="004443EB" w:rsidRDefault="0028304E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43EB">
        <w:rPr>
          <w:rFonts w:ascii="Times New Roman" w:hAnsi="Times New Roman"/>
          <w:i/>
          <w:sz w:val="28"/>
          <w:szCs w:val="28"/>
        </w:rPr>
        <w:t>Развивающие:</w:t>
      </w:r>
    </w:p>
    <w:p w:rsidR="0028304E" w:rsidRPr="004443EB" w:rsidRDefault="00BE633D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в юнармейской</w:t>
      </w:r>
      <w:r w:rsidR="0028304E" w:rsidRPr="004443EB">
        <w:rPr>
          <w:rFonts w:ascii="Times New Roman" w:hAnsi="Times New Roman"/>
          <w:sz w:val="28"/>
          <w:szCs w:val="28"/>
        </w:rPr>
        <w:t xml:space="preserve"> среде ответственности, принципов коллективизма и социальной солидарности;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lastRenderedPageBreak/>
        <w:t>развивать умение поддерживать хорошую физическую форму;</w:t>
      </w:r>
    </w:p>
    <w:p w:rsidR="0028304E" w:rsidRPr="004443EB" w:rsidRDefault="00350DAC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умения чё</w:t>
      </w:r>
      <w:r w:rsidR="0028304E" w:rsidRPr="004443EB">
        <w:rPr>
          <w:rFonts w:ascii="Times New Roman" w:hAnsi="Times New Roman"/>
          <w:sz w:val="28"/>
          <w:szCs w:val="28"/>
        </w:rPr>
        <w:t>тко и правильно выполнять строевые при</w:t>
      </w:r>
      <w:r w:rsidR="00154F05">
        <w:rPr>
          <w:rFonts w:ascii="Times New Roman" w:hAnsi="Times New Roman"/>
          <w:sz w:val="28"/>
          <w:szCs w:val="28"/>
        </w:rPr>
        <w:t>ё</w:t>
      </w:r>
      <w:r w:rsidR="0028304E" w:rsidRPr="004443EB">
        <w:rPr>
          <w:rFonts w:ascii="Times New Roman" w:hAnsi="Times New Roman"/>
          <w:sz w:val="28"/>
          <w:szCs w:val="28"/>
        </w:rPr>
        <w:t>мы и действия, как без оружия, так и с оружием;</w:t>
      </w:r>
    </w:p>
    <w:p w:rsidR="0028304E" w:rsidRPr="004443EB" w:rsidRDefault="0028304E" w:rsidP="002B7BA4">
      <w:pPr>
        <w:pStyle w:val="a6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развивать позитивные личностные качества: организаторские способности, ответственность, смелость, коммуникативность и др.</w:t>
      </w:r>
    </w:p>
    <w:p w:rsidR="0028304E" w:rsidRPr="004443EB" w:rsidRDefault="0028304E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43EB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 xml:space="preserve">воспитывать у </w:t>
      </w:r>
      <w:r w:rsidR="00154F05">
        <w:rPr>
          <w:rFonts w:ascii="Times New Roman" w:hAnsi="Times New Roman"/>
          <w:sz w:val="28"/>
          <w:szCs w:val="28"/>
        </w:rPr>
        <w:t>юнармейцев</w:t>
      </w:r>
      <w:r w:rsidRPr="004443EB">
        <w:rPr>
          <w:rFonts w:ascii="Times New Roman" w:hAnsi="Times New Roman"/>
          <w:sz w:val="28"/>
          <w:szCs w:val="28"/>
        </w:rPr>
        <w:t xml:space="preserve"> гражданское сознание, верность Отечеству, готовность к выполнению конституционных обязанностей, чувство любви к Родине;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уважительное отношение к героической истории государства, его вооруженным силам;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потребность в здоровом образе жизни и активном отдыхе;</w:t>
      </w:r>
    </w:p>
    <w:p w:rsid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ответственность, сознательную дисциплину и культуру поведения;</w:t>
      </w:r>
    </w:p>
    <w:p w:rsidR="0028304E" w:rsidRPr="004443EB" w:rsidRDefault="0028304E" w:rsidP="002B7BA4">
      <w:pPr>
        <w:pStyle w:val="a6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воспитывать силу воли, умение концентрироваться на выполнение поставленной цели, взаимовыручку.</w:t>
      </w:r>
    </w:p>
    <w:p w:rsidR="0028304E" w:rsidRPr="009B395D" w:rsidRDefault="0028304E" w:rsidP="007C08D5">
      <w:pPr>
        <w:shd w:val="clear" w:color="auto" w:fill="FFFFFF"/>
        <w:spacing w:line="276" w:lineRule="auto"/>
        <w:ind w:firstLine="708"/>
        <w:jc w:val="both"/>
        <w:rPr>
          <w:b/>
          <w:sz w:val="28"/>
          <w:szCs w:val="28"/>
        </w:rPr>
      </w:pPr>
      <w:r w:rsidRPr="001E4739">
        <w:rPr>
          <w:b/>
          <w:color w:val="000000"/>
          <w:sz w:val="28"/>
          <w:szCs w:val="28"/>
        </w:rPr>
        <w:t xml:space="preserve">Категория обучающихся: </w:t>
      </w:r>
      <w:r w:rsidRPr="001E4739">
        <w:rPr>
          <w:color w:val="000000"/>
          <w:sz w:val="28"/>
          <w:szCs w:val="28"/>
        </w:rPr>
        <w:t xml:space="preserve">Программа ориентирована на юнармейцев от </w:t>
      </w:r>
      <w:r w:rsidR="002B75D4">
        <w:rPr>
          <w:color w:val="000000"/>
          <w:sz w:val="28"/>
          <w:szCs w:val="28"/>
        </w:rPr>
        <w:t>11</w:t>
      </w:r>
      <w:r w:rsidRPr="0028304E">
        <w:rPr>
          <w:i/>
          <w:color w:val="FF0000"/>
          <w:sz w:val="28"/>
          <w:szCs w:val="28"/>
        </w:rPr>
        <w:t xml:space="preserve"> </w:t>
      </w:r>
      <w:r w:rsidRPr="009B395D">
        <w:rPr>
          <w:sz w:val="28"/>
          <w:szCs w:val="28"/>
        </w:rPr>
        <w:t>до 1</w:t>
      </w:r>
      <w:r w:rsidR="002B75D4">
        <w:rPr>
          <w:sz w:val="28"/>
          <w:szCs w:val="28"/>
        </w:rPr>
        <w:t>6</w:t>
      </w:r>
      <w:r w:rsidRPr="009B395D">
        <w:rPr>
          <w:sz w:val="28"/>
          <w:szCs w:val="28"/>
        </w:rPr>
        <w:t xml:space="preserve"> лет.</w:t>
      </w:r>
      <w:r w:rsidRPr="009B395D">
        <w:rPr>
          <w:b/>
          <w:i/>
          <w:sz w:val="28"/>
          <w:szCs w:val="28"/>
        </w:rPr>
        <w:t xml:space="preserve"> </w:t>
      </w:r>
      <w:r w:rsidRPr="009B395D">
        <w:rPr>
          <w:sz w:val="28"/>
          <w:szCs w:val="28"/>
        </w:rPr>
        <w:t>Зачисление на обучение осуществляется по желанию детей, по заявлению их родителей (законных представителей).</w:t>
      </w:r>
    </w:p>
    <w:p w:rsidR="0044703A" w:rsidRPr="00D64502" w:rsidRDefault="0044703A" w:rsidP="0044703A">
      <w:pPr>
        <w:spacing w:line="276" w:lineRule="auto"/>
        <w:ind w:firstLine="567"/>
        <w:jc w:val="both"/>
        <w:rPr>
          <w:sz w:val="28"/>
          <w:szCs w:val="28"/>
        </w:rPr>
      </w:pPr>
      <w:r w:rsidRPr="001E4739">
        <w:rPr>
          <w:b/>
          <w:bCs/>
          <w:sz w:val="28"/>
          <w:szCs w:val="28"/>
        </w:rPr>
        <w:t>Срок</w:t>
      </w:r>
      <w:r w:rsidRPr="000320E1">
        <w:rPr>
          <w:b/>
          <w:sz w:val="28"/>
          <w:szCs w:val="28"/>
        </w:rPr>
        <w:t xml:space="preserve"> </w:t>
      </w:r>
      <w:r w:rsidR="0028304E" w:rsidRPr="000320E1">
        <w:rPr>
          <w:b/>
          <w:sz w:val="28"/>
          <w:szCs w:val="28"/>
        </w:rPr>
        <w:t xml:space="preserve">и режим </w:t>
      </w:r>
      <w:r w:rsidRPr="000320E1">
        <w:rPr>
          <w:b/>
          <w:bCs/>
          <w:sz w:val="28"/>
          <w:szCs w:val="28"/>
        </w:rPr>
        <w:t>реализации Программы</w:t>
      </w:r>
      <w:r w:rsidR="0028304E" w:rsidRPr="00A65159">
        <w:rPr>
          <w:b/>
          <w:sz w:val="28"/>
          <w:szCs w:val="28"/>
        </w:rPr>
        <w:t>:</w:t>
      </w:r>
      <w:r w:rsidR="0028304E" w:rsidRPr="00A65159">
        <w:rPr>
          <w:sz w:val="28"/>
          <w:szCs w:val="28"/>
        </w:rPr>
        <w:t xml:space="preserve"> </w:t>
      </w:r>
      <w:r w:rsidRPr="00D64502">
        <w:rPr>
          <w:sz w:val="28"/>
          <w:szCs w:val="28"/>
        </w:rPr>
        <w:t xml:space="preserve">1 учебный год с интенсивностью проведения занятий </w:t>
      </w:r>
      <w:r>
        <w:rPr>
          <w:sz w:val="28"/>
          <w:szCs w:val="28"/>
        </w:rPr>
        <w:t>2</w:t>
      </w:r>
      <w:r w:rsidRPr="008735F3">
        <w:rPr>
          <w:sz w:val="28"/>
          <w:szCs w:val="28"/>
        </w:rPr>
        <w:t xml:space="preserve"> раза в неделю по </w:t>
      </w:r>
      <w:r>
        <w:rPr>
          <w:sz w:val="28"/>
          <w:szCs w:val="28"/>
        </w:rPr>
        <w:t>2</w:t>
      </w:r>
      <w:r w:rsidRPr="008735F3">
        <w:rPr>
          <w:sz w:val="28"/>
          <w:szCs w:val="28"/>
        </w:rPr>
        <w:t xml:space="preserve"> </w:t>
      </w:r>
      <w:r w:rsidRPr="00CF5525">
        <w:rPr>
          <w:sz w:val="28"/>
          <w:szCs w:val="28"/>
        </w:rPr>
        <w:t>учебных часа</w:t>
      </w:r>
      <w:r w:rsidRPr="00D64502">
        <w:rPr>
          <w:sz w:val="28"/>
          <w:szCs w:val="28"/>
        </w:rPr>
        <w:t xml:space="preserve">. </w:t>
      </w:r>
      <w:r w:rsidR="00FB0EAA" w:rsidRPr="00843AB0">
        <w:rPr>
          <w:bCs/>
          <w:sz w:val="28"/>
          <w:szCs w:val="28"/>
        </w:rPr>
        <w:t>Продолжительность одного занятия – 45 минут.</w:t>
      </w:r>
      <w:r w:rsidR="00FB0EAA" w:rsidRPr="00843AB0">
        <w:rPr>
          <w:sz w:val="28"/>
          <w:szCs w:val="28"/>
        </w:rPr>
        <w:t xml:space="preserve"> </w:t>
      </w:r>
      <w:r w:rsidRPr="00CF5525">
        <w:rPr>
          <w:sz w:val="28"/>
          <w:szCs w:val="28"/>
        </w:rPr>
        <w:t>Продолжительность учебных занятий установлена с учётом возрастных особенностей обучающихся, допустимой нагрузки в соответствии с санитарными нормами и правилами, утвержденными СанПин</w:t>
      </w:r>
      <w:r w:rsidRPr="00CF5525">
        <w:rPr>
          <w:spacing w:val="-5"/>
          <w:sz w:val="28"/>
          <w:szCs w:val="28"/>
        </w:rPr>
        <w:t xml:space="preserve"> </w:t>
      </w:r>
      <w:r w:rsidRPr="00CF5525">
        <w:rPr>
          <w:sz w:val="28"/>
          <w:szCs w:val="28"/>
        </w:rPr>
        <w:t>2.4.4.3172-14.</w:t>
      </w:r>
      <w:r w:rsidRPr="0044703A">
        <w:rPr>
          <w:sz w:val="28"/>
          <w:szCs w:val="28"/>
        </w:rPr>
        <w:t xml:space="preserve"> </w:t>
      </w:r>
      <w:r w:rsidRPr="00D64502">
        <w:rPr>
          <w:sz w:val="28"/>
          <w:szCs w:val="28"/>
        </w:rPr>
        <w:t>Общий объем часов</w:t>
      </w:r>
      <w:r w:rsidRPr="00CF5525">
        <w:rPr>
          <w:sz w:val="28"/>
          <w:szCs w:val="28"/>
        </w:rPr>
        <w:t xml:space="preserve"> по Программе</w:t>
      </w:r>
      <w:r w:rsidRPr="00D64502">
        <w:rPr>
          <w:sz w:val="28"/>
          <w:szCs w:val="28"/>
        </w:rPr>
        <w:t xml:space="preserve"> – </w:t>
      </w:r>
      <w:r w:rsidR="00F920FB">
        <w:rPr>
          <w:sz w:val="28"/>
          <w:szCs w:val="28"/>
        </w:rPr>
        <w:t>144</w:t>
      </w:r>
      <w:r w:rsidRPr="00D64502">
        <w:rPr>
          <w:sz w:val="28"/>
          <w:szCs w:val="28"/>
        </w:rPr>
        <w:t xml:space="preserve">. </w:t>
      </w:r>
    </w:p>
    <w:p w:rsidR="00DD64C5" w:rsidRDefault="00DD64C5" w:rsidP="00FA1108">
      <w:pPr>
        <w:pStyle w:val="a3"/>
        <w:tabs>
          <w:tab w:val="left" w:pos="426"/>
        </w:tabs>
        <w:spacing w:line="276" w:lineRule="auto"/>
        <w:ind w:left="0" w:firstLine="567"/>
        <w:jc w:val="both"/>
        <w:rPr>
          <w:b/>
          <w:sz w:val="28"/>
          <w:szCs w:val="28"/>
        </w:rPr>
      </w:pPr>
      <w:r w:rsidRPr="00CF5525">
        <w:rPr>
          <w:b/>
          <w:sz w:val="28"/>
          <w:szCs w:val="28"/>
        </w:rPr>
        <w:t>Формы организации образовательной деятельности.</w:t>
      </w:r>
      <w:r>
        <w:rPr>
          <w:b/>
          <w:sz w:val="28"/>
          <w:szCs w:val="28"/>
        </w:rPr>
        <w:t xml:space="preserve"> </w:t>
      </w:r>
      <w:r w:rsidRPr="00CF5525">
        <w:rPr>
          <w:sz w:val="28"/>
          <w:szCs w:val="28"/>
        </w:rPr>
        <w:t>Занятия проводятся в разновозрастных группах с численностью –</w:t>
      </w:r>
      <w:r>
        <w:rPr>
          <w:sz w:val="28"/>
          <w:szCs w:val="28"/>
        </w:rPr>
        <w:t>15</w:t>
      </w:r>
      <w:r w:rsidRPr="00CF5525">
        <w:rPr>
          <w:sz w:val="28"/>
          <w:szCs w:val="28"/>
        </w:rPr>
        <w:t xml:space="preserve"> человек. </w:t>
      </w:r>
    </w:p>
    <w:p w:rsidR="00DD64C5" w:rsidRDefault="0028304E" w:rsidP="00DD64C5">
      <w:pPr>
        <w:spacing w:line="276" w:lineRule="auto"/>
        <w:ind w:firstLine="567"/>
        <w:jc w:val="center"/>
        <w:rPr>
          <w:sz w:val="28"/>
          <w:szCs w:val="28"/>
        </w:rPr>
      </w:pPr>
      <w:r w:rsidRPr="0000356A">
        <w:rPr>
          <w:b/>
          <w:sz w:val="28"/>
          <w:szCs w:val="28"/>
        </w:rPr>
        <w:t xml:space="preserve">Планируемые результаты освоения </w:t>
      </w:r>
      <w:r w:rsidR="00146E31">
        <w:rPr>
          <w:b/>
          <w:sz w:val="28"/>
          <w:szCs w:val="28"/>
        </w:rPr>
        <w:t>П</w:t>
      </w:r>
      <w:r w:rsidRPr="0000356A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>.</w:t>
      </w:r>
    </w:p>
    <w:p w:rsidR="0028304E" w:rsidRDefault="0028304E" w:rsidP="00DD64C5">
      <w:pPr>
        <w:spacing w:line="276" w:lineRule="auto"/>
        <w:ind w:firstLine="567"/>
        <w:jc w:val="both"/>
        <w:rPr>
          <w:sz w:val="28"/>
          <w:szCs w:val="28"/>
        </w:rPr>
      </w:pPr>
      <w:r w:rsidRPr="0000356A">
        <w:rPr>
          <w:sz w:val="28"/>
          <w:szCs w:val="28"/>
        </w:rPr>
        <w:t xml:space="preserve">По итогам реализации Программы </w:t>
      </w:r>
      <w:r>
        <w:rPr>
          <w:sz w:val="28"/>
          <w:szCs w:val="28"/>
        </w:rPr>
        <w:t>юнармейцы</w:t>
      </w:r>
      <w:r w:rsidRPr="0000356A">
        <w:rPr>
          <w:sz w:val="28"/>
          <w:szCs w:val="28"/>
        </w:rPr>
        <w:t xml:space="preserve"> будут</w:t>
      </w:r>
      <w:r>
        <w:rPr>
          <w:sz w:val="28"/>
          <w:szCs w:val="28"/>
        </w:rPr>
        <w:t xml:space="preserve">: </w:t>
      </w:r>
    </w:p>
    <w:p w:rsidR="00EB3013" w:rsidRPr="008735F3" w:rsidRDefault="00EB3013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735F3">
        <w:rPr>
          <w:rFonts w:ascii="Times New Roman" w:hAnsi="Times New Roman"/>
          <w:i/>
          <w:sz w:val="28"/>
          <w:szCs w:val="28"/>
        </w:rPr>
        <w:t>знать: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знать правила оказания первой доврачебной медицинской помощи;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меры безопасности при обращении с пневматическим и огнестрельным оружием</w:t>
      </w:r>
      <w:r w:rsidR="007C08D5">
        <w:rPr>
          <w:rFonts w:ascii="Times New Roman" w:hAnsi="Times New Roman"/>
          <w:sz w:val="28"/>
          <w:szCs w:val="28"/>
        </w:rPr>
        <w:t>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правила поведения на занятиях, стрельбище, в тире;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правила поведения на огневом рубеже;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lastRenderedPageBreak/>
        <w:t>основы стрельбы из стрелкового оружия;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материальную часть пневматического и малокалиберного оружия;</w:t>
      </w:r>
    </w:p>
    <w:p w:rsidR="00EB3013" w:rsidRPr="008735F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основные виды прицелов и правила прицеливания;</w:t>
      </w:r>
    </w:p>
    <w:p w:rsidR="00EB3013" w:rsidRDefault="00EB3013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общие сведения о видах огнестрельного оружия;</w:t>
      </w:r>
    </w:p>
    <w:p w:rsidR="00C2102A" w:rsidRPr="00C2102A" w:rsidRDefault="00C2102A" w:rsidP="002B7BA4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102A">
        <w:rPr>
          <w:rFonts w:ascii="Times New Roman" w:hAnsi="Times New Roman"/>
          <w:sz w:val="28"/>
          <w:szCs w:val="28"/>
        </w:rPr>
        <w:t>основы взаимодействия и тактики;</w:t>
      </w:r>
    </w:p>
    <w:p w:rsidR="00EB3013" w:rsidRPr="008735F3" w:rsidRDefault="00EB3013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735F3">
        <w:rPr>
          <w:rFonts w:ascii="Times New Roman" w:hAnsi="Times New Roman"/>
          <w:i/>
          <w:sz w:val="28"/>
          <w:szCs w:val="28"/>
        </w:rPr>
        <w:t xml:space="preserve">   уметь: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строго и точно выполнять требования мер безопасности при обращении с оружием;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строго и точно выполнять команды руководителя занятий (соревнований, стрельб</w:t>
      </w:r>
      <w:r w:rsidR="006A51C9">
        <w:rPr>
          <w:rFonts w:ascii="Times New Roman" w:hAnsi="Times New Roman"/>
          <w:sz w:val="28"/>
          <w:szCs w:val="28"/>
        </w:rPr>
        <w:t>)</w:t>
      </w:r>
      <w:r w:rsidRPr="008735F3">
        <w:rPr>
          <w:rFonts w:ascii="Times New Roman" w:hAnsi="Times New Roman"/>
          <w:sz w:val="28"/>
          <w:szCs w:val="28"/>
        </w:rPr>
        <w:t>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 xml:space="preserve">правильно принимать </w:t>
      </w:r>
      <w:r w:rsidRPr="00581114">
        <w:rPr>
          <w:rFonts w:ascii="Times New Roman" w:hAnsi="Times New Roman"/>
          <w:color w:val="000000" w:themeColor="text1"/>
          <w:sz w:val="28"/>
          <w:szCs w:val="28"/>
        </w:rPr>
        <w:t>изготовку</w:t>
      </w:r>
      <w:r w:rsidRPr="008735F3">
        <w:rPr>
          <w:rFonts w:ascii="Times New Roman" w:hAnsi="Times New Roman"/>
          <w:sz w:val="28"/>
          <w:szCs w:val="28"/>
        </w:rPr>
        <w:t xml:space="preserve"> для стрельбы из положения стоя, с колена и сидя с упором на локти;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правильно производить выстрел;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стрелять на кучность попаданий;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противостоять факторам, мешающим ведению стрельбы;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воспитывать в себе смелость, решительность, настойчивость, целеустремленность, дисциплинированность и самообладания;</w:t>
      </w:r>
    </w:p>
    <w:p w:rsidR="00EB3013" w:rsidRPr="008735F3" w:rsidRDefault="00C964BD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выполнять базовые приё</w:t>
      </w:r>
      <w:r w:rsidR="00EB3013" w:rsidRPr="008735F3">
        <w:rPr>
          <w:rFonts w:ascii="Times New Roman" w:hAnsi="Times New Roman"/>
          <w:sz w:val="28"/>
          <w:szCs w:val="28"/>
        </w:rPr>
        <w:t>мы рукопашного боя;</w:t>
      </w:r>
    </w:p>
    <w:p w:rsidR="00EB3013" w:rsidRPr="008735F3" w:rsidRDefault="00EB3013" w:rsidP="002B7BA4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5F3">
        <w:rPr>
          <w:rFonts w:ascii="Times New Roman" w:hAnsi="Times New Roman"/>
          <w:sz w:val="28"/>
          <w:szCs w:val="28"/>
        </w:rPr>
        <w:t>правильно выполнять комплекс физических упражнений</w:t>
      </w:r>
      <w:r w:rsidR="007C08D5">
        <w:rPr>
          <w:rFonts w:ascii="Times New Roman" w:hAnsi="Times New Roman"/>
          <w:sz w:val="28"/>
          <w:szCs w:val="28"/>
        </w:rPr>
        <w:t>.</w:t>
      </w:r>
    </w:p>
    <w:p w:rsidR="007C08D5" w:rsidRPr="00C2102A" w:rsidRDefault="00C2102A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2102A">
        <w:rPr>
          <w:rFonts w:ascii="Times New Roman" w:hAnsi="Times New Roman"/>
          <w:i/>
          <w:sz w:val="28"/>
          <w:szCs w:val="28"/>
        </w:rPr>
        <w:t>владеть навыками</w:t>
      </w:r>
      <w:r w:rsidR="007C08D5" w:rsidRPr="00C2102A">
        <w:rPr>
          <w:rFonts w:ascii="Times New Roman" w:hAnsi="Times New Roman"/>
          <w:i/>
          <w:sz w:val="28"/>
          <w:szCs w:val="28"/>
        </w:rPr>
        <w:t xml:space="preserve">: </w:t>
      </w:r>
    </w:p>
    <w:p w:rsidR="007C08D5" w:rsidRPr="006A51C9" w:rsidRDefault="00C2102A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</w:t>
      </w:r>
      <w:r w:rsidR="007C08D5" w:rsidRPr="006A51C9">
        <w:rPr>
          <w:rFonts w:ascii="Times New Roman" w:hAnsi="Times New Roman"/>
          <w:sz w:val="28"/>
          <w:szCs w:val="28"/>
        </w:rPr>
        <w:t>дисциплин</w:t>
      </w:r>
      <w:r w:rsidR="006A51C9" w:rsidRPr="006A51C9">
        <w:rPr>
          <w:rFonts w:ascii="Times New Roman" w:hAnsi="Times New Roman"/>
          <w:sz w:val="28"/>
          <w:szCs w:val="28"/>
        </w:rPr>
        <w:t>ы</w:t>
      </w:r>
      <w:r w:rsidR="007C08D5" w:rsidRPr="006A51C9">
        <w:rPr>
          <w:rFonts w:ascii="Times New Roman" w:hAnsi="Times New Roman"/>
          <w:sz w:val="28"/>
          <w:szCs w:val="28"/>
        </w:rPr>
        <w:t>, внимательност</w:t>
      </w:r>
      <w:r w:rsidR="006A51C9" w:rsidRPr="006A51C9">
        <w:rPr>
          <w:rFonts w:ascii="Times New Roman" w:hAnsi="Times New Roman"/>
          <w:sz w:val="28"/>
          <w:szCs w:val="28"/>
        </w:rPr>
        <w:t>и</w:t>
      </w:r>
      <w:r w:rsidR="007C08D5" w:rsidRPr="006A51C9">
        <w:rPr>
          <w:rFonts w:ascii="Times New Roman" w:hAnsi="Times New Roman"/>
          <w:sz w:val="28"/>
          <w:szCs w:val="28"/>
        </w:rPr>
        <w:t xml:space="preserve"> и сосредоточенност</w:t>
      </w:r>
      <w:r w:rsidR="006A51C9" w:rsidRPr="006A51C9">
        <w:rPr>
          <w:rFonts w:ascii="Times New Roman" w:hAnsi="Times New Roman"/>
          <w:sz w:val="28"/>
          <w:szCs w:val="28"/>
        </w:rPr>
        <w:t>и</w:t>
      </w:r>
      <w:r w:rsidR="007C08D5" w:rsidRPr="006A51C9">
        <w:rPr>
          <w:rFonts w:ascii="Times New Roman" w:hAnsi="Times New Roman"/>
          <w:sz w:val="28"/>
          <w:szCs w:val="28"/>
        </w:rPr>
        <w:t>;</w:t>
      </w:r>
    </w:p>
    <w:p w:rsidR="007C08D5" w:rsidRPr="006A51C9" w:rsidRDefault="007C08D5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работ</w:t>
      </w:r>
      <w:r w:rsidR="00106B03" w:rsidRPr="006A51C9">
        <w:rPr>
          <w:rFonts w:ascii="Times New Roman" w:hAnsi="Times New Roman"/>
          <w:sz w:val="28"/>
          <w:szCs w:val="28"/>
        </w:rPr>
        <w:t>ы</w:t>
      </w:r>
      <w:r w:rsidRPr="006A51C9">
        <w:rPr>
          <w:rFonts w:ascii="Times New Roman" w:hAnsi="Times New Roman"/>
          <w:sz w:val="28"/>
          <w:szCs w:val="28"/>
        </w:rPr>
        <w:t xml:space="preserve"> в команде и взаимопомощ</w:t>
      </w:r>
      <w:r w:rsidR="00C964BD">
        <w:rPr>
          <w:rFonts w:ascii="Times New Roman" w:hAnsi="Times New Roman"/>
          <w:sz w:val="28"/>
          <w:szCs w:val="28"/>
        </w:rPr>
        <w:t>и</w:t>
      </w:r>
      <w:r w:rsidRPr="006A51C9">
        <w:rPr>
          <w:rFonts w:ascii="Times New Roman" w:hAnsi="Times New Roman"/>
          <w:sz w:val="28"/>
          <w:szCs w:val="28"/>
        </w:rPr>
        <w:t>;</w:t>
      </w:r>
    </w:p>
    <w:p w:rsidR="00C2102A" w:rsidRPr="00C964BD" w:rsidRDefault="00C2102A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964BD">
        <w:rPr>
          <w:rFonts w:ascii="Times New Roman" w:hAnsi="Times New Roman"/>
          <w:sz w:val="28"/>
          <w:szCs w:val="28"/>
        </w:rPr>
        <w:t>безопасно</w:t>
      </w:r>
      <w:r>
        <w:rPr>
          <w:rFonts w:ascii="Times New Roman" w:hAnsi="Times New Roman"/>
          <w:sz w:val="28"/>
          <w:szCs w:val="28"/>
        </w:rPr>
        <w:t>го</w:t>
      </w:r>
      <w:r w:rsidRPr="00C964BD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C964BD">
        <w:rPr>
          <w:rFonts w:ascii="Times New Roman" w:hAnsi="Times New Roman"/>
          <w:sz w:val="28"/>
          <w:szCs w:val="28"/>
        </w:rPr>
        <w:t xml:space="preserve"> с оружием; </w:t>
      </w:r>
    </w:p>
    <w:p w:rsidR="00C2102A" w:rsidRPr="00C964BD" w:rsidRDefault="00C2102A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C964BD">
        <w:rPr>
          <w:rFonts w:ascii="Times New Roman" w:hAnsi="Times New Roman"/>
          <w:sz w:val="28"/>
          <w:szCs w:val="28"/>
        </w:rPr>
        <w:t>оказани</w:t>
      </w:r>
      <w:r>
        <w:rPr>
          <w:rFonts w:ascii="Times New Roman" w:hAnsi="Times New Roman"/>
          <w:sz w:val="28"/>
          <w:szCs w:val="28"/>
        </w:rPr>
        <w:t>я</w:t>
      </w:r>
      <w:r w:rsidRPr="00C964BD">
        <w:rPr>
          <w:rFonts w:ascii="Times New Roman" w:hAnsi="Times New Roman"/>
          <w:sz w:val="28"/>
          <w:szCs w:val="28"/>
        </w:rPr>
        <w:t xml:space="preserve"> первой неотложной помощи;</w:t>
      </w:r>
      <w:r w:rsidRPr="00C964BD">
        <w:rPr>
          <w:rFonts w:ascii="Times New Roman" w:hAnsi="Times New Roman"/>
          <w:i/>
          <w:sz w:val="28"/>
          <w:szCs w:val="28"/>
        </w:rPr>
        <w:t xml:space="preserve"> </w:t>
      </w:r>
    </w:p>
    <w:p w:rsidR="00C2102A" w:rsidRDefault="007C08D5" w:rsidP="002B7BA4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прикладны</w:t>
      </w:r>
      <w:r w:rsidR="00C2102A">
        <w:rPr>
          <w:rFonts w:ascii="Times New Roman" w:hAnsi="Times New Roman"/>
          <w:sz w:val="28"/>
          <w:szCs w:val="28"/>
        </w:rPr>
        <w:t xml:space="preserve">ми </w:t>
      </w:r>
      <w:r w:rsidRPr="006A51C9">
        <w:rPr>
          <w:rFonts w:ascii="Times New Roman" w:hAnsi="Times New Roman"/>
          <w:sz w:val="28"/>
          <w:szCs w:val="28"/>
        </w:rPr>
        <w:t>навык</w:t>
      </w:r>
      <w:r w:rsidR="00C2102A">
        <w:rPr>
          <w:rFonts w:ascii="Times New Roman" w:hAnsi="Times New Roman"/>
          <w:sz w:val="28"/>
          <w:szCs w:val="28"/>
        </w:rPr>
        <w:t>ами</w:t>
      </w:r>
      <w:r w:rsidRPr="006A51C9">
        <w:rPr>
          <w:rFonts w:ascii="Times New Roman" w:hAnsi="Times New Roman"/>
          <w:sz w:val="28"/>
          <w:szCs w:val="28"/>
        </w:rPr>
        <w:t xml:space="preserve"> и уверенност</w:t>
      </w:r>
      <w:r w:rsidR="00C964BD">
        <w:rPr>
          <w:rFonts w:ascii="Times New Roman" w:hAnsi="Times New Roman"/>
          <w:sz w:val="28"/>
          <w:szCs w:val="28"/>
        </w:rPr>
        <w:t>и</w:t>
      </w:r>
      <w:r w:rsidRPr="006A51C9">
        <w:rPr>
          <w:rFonts w:ascii="Times New Roman" w:hAnsi="Times New Roman"/>
          <w:sz w:val="28"/>
          <w:szCs w:val="28"/>
        </w:rPr>
        <w:t xml:space="preserve"> в своих силах</w:t>
      </w:r>
      <w:r w:rsidR="00C2102A">
        <w:rPr>
          <w:rFonts w:ascii="Times New Roman" w:hAnsi="Times New Roman"/>
          <w:sz w:val="28"/>
          <w:szCs w:val="28"/>
        </w:rPr>
        <w:t>;</w:t>
      </w:r>
      <w:r w:rsidR="00C2102A" w:rsidRPr="00C2102A">
        <w:rPr>
          <w:rFonts w:ascii="Times New Roman" w:hAnsi="Times New Roman"/>
          <w:sz w:val="28"/>
          <w:szCs w:val="28"/>
        </w:rPr>
        <w:t xml:space="preserve"> </w:t>
      </w:r>
    </w:p>
    <w:p w:rsidR="00EB3013" w:rsidRPr="006A51C9" w:rsidRDefault="00EB3013" w:rsidP="007C08D5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У обучающихся будут развиты:</w:t>
      </w:r>
    </w:p>
    <w:p w:rsidR="00EB3013" w:rsidRPr="006A51C9" w:rsidRDefault="00EB3013" w:rsidP="002B7BA4">
      <w:pPr>
        <w:pStyle w:val="a6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интерес к военному делу;</w:t>
      </w:r>
    </w:p>
    <w:p w:rsidR="00EB3013" w:rsidRPr="006A51C9" w:rsidRDefault="00EB3013" w:rsidP="002B7BA4">
      <w:pPr>
        <w:pStyle w:val="a6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самостоятельность, ответственность, активность;</w:t>
      </w:r>
    </w:p>
    <w:p w:rsidR="00EB3013" w:rsidRDefault="00EB3013" w:rsidP="002B7BA4">
      <w:pPr>
        <w:pStyle w:val="a6"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51C9">
        <w:rPr>
          <w:rFonts w:ascii="Times New Roman" w:hAnsi="Times New Roman"/>
          <w:sz w:val="28"/>
          <w:szCs w:val="28"/>
        </w:rPr>
        <w:t>психологическая устойчивость и адаптация к стрессовым и экстремальным ситуациям.</w:t>
      </w:r>
    </w:p>
    <w:p w:rsidR="009856A9" w:rsidRPr="003E23D8" w:rsidRDefault="009856A9" w:rsidP="003E23D8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Результаты освоения дополнительной общеразвивающей программы «Курс м</w:t>
      </w:r>
      <w:r w:rsidR="00C964BD">
        <w:rPr>
          <w:rFonts w:ascii="Times New Roman" w:hAnsi="Times New Roman"/>
          <w:sz w:val="28"/>
          <w:szCs w:val="28"/>
        </w:rPr>
        <w:t xml:space="preserve">олодого </w:t>
      </w:r>
      <w:r w:rsidR="00C504CD">
        <w:rPr>
          <w:rFonts w:ascii="Times New Roman" w:hAnsi="Times New Roman"/>
          <w:sz w:val="28"/>
          <w:szCs w:val="28"/>
        </w:rPr>
        <w:t>юнармейца</w:t>
      </w:r>
      <w:r w:rsidR="00C964BD">
        <w:rPr>
          <w:rFonts w:ascii="Times New Roman" w:hAnsi="Times New Roman"/>
          <w:sz w:val="28"/>
          <w:szCs w:val="28"/>
        </w:rPr>
        <w:t xml:space="preserve">» </w:t>
      </w:r>
      <w:r w:rsidRPr="003E23D8">
        <w:rPr>
          <w:rFonts w:ascii="Times New Roman" w:hAnsi="Times New Roman"/>
          <w:sz w:val="28"/>
          <w:szCs w:val="28"/>
        </w:rPr>
        <w:t>включают:</w:t>
      </w:r>
    </w:p>
    <w:p w:rsidR="009856A9" w:rsidRPr="003E23D8" w:rsidRDefault="009856A9" w:rsidP="003E23D8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E23D8">
        <w:rPr>
          <w:rFonts w:ascii="Times New Roman" w:hAnsi="Times New Roman"/>
          <w:i/>
          <w:sz w:val="28"/>
          <w:szCs w:val="28"/>
        </w:rPr>
        <w:t>Личностные результаты: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lastRenderedPageBreak/>
        <w:t>готовность к служению Отечеству, его защите;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9856A9" w:rsidRPr="003E23D8" w:rsidRDefault="009856A9" w:rsidP="002B7BA4">
      <w:pPr>
        <w:pStyle w:val="a6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 и др.</w:t>
      </w:r>
    </w:p>
    <w:p w:rsidR="009856A9" w:rsidRPr="003E23D8" w:rsidRDefault="009856A9" w:rsidP="003E23D8">
      <w:pPr>
        <w:pStyle w:val="a6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E23D8">
        <w:rPr>
          <w:rFonts w:ascii="Times New Roman" w:hAnsi="Times New Roman"/>
          <w:i/>
          <w:sz w:val="28"/>
          <w:szCs w:val="28"/>
        </w:rPr>
        <w:t>Метапредметные результаты:</w:t>
      </w:r>
    </w:p>
    <w:p w:rsidR="009856A9" w:rsidRPr="003E23D8" w:rsidRDefault="009856A9" w:rsidP="002B7BA4">
      <w:pPr>
        <w:pStyle w:val="a6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856A9" w:rsidRDefault="009856A9" w:rsidP="002B7BA4">
      <w:pPr>
        <w:pStyle w:val="a6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3D8">
        <w:rPr>
          <w:rFonts w:ascii="Times New Roman" w:hAnsi="Times New Roman"/>
          <w:sz w:val="28"/>
          <w:szCs w:val="28"/>
        </w:rPr>
        <w:t>умение самостоятельно оценивать и принимать решения, определяющие стратегию</w:t>
      </w:r>
      <w:r w:rsidR="00DE142B">
        <w:rPr>
          <w:rFonts w:ascii="Times New Roman" w:hAnsi="Times New Roman"/>
          <w:sz w:val="28"/>
          <w:szCs w:val="28"/>
        </w:rPr>
        <w:t xml:space="preserve"> </w:t>
      </w:r>
      <w:r w:rsidRPr="003E23D8">
        <w:rPr>
          <w:rFonts w:ascii="Times New Roman" w:hAnsi="Times New Roman"/>
          <w:sz w:val="28"/>
          <w:szCs w:val="28"/>
        </w:rPr>
        <w:t>поведения, с уч</w:t>
      </w:r>
      <w:r w:rsidR="00DE142B">
        <w:rPr>
          <w:rFonts w:ascii="Times New Roman" w:hAnsi="Times New Roman"/>
          <w:sz w:val="28"/>
          <w:szCs w:val="28"/>
        </w:rPr>
        <w:t>ё</w:t>
      </w:r>
      <w:r w:rsidRPr="003E23D8">
        <w:rPr>
          <w:rFonts w:ascii="Times New Roman" w:hAnsi="Times New Roman"/>
          <w:sz w:val="28"/>
          <w:szCs w:val="28"/>
        </w:rPr>
        <w:t>том гражд</w:t>
      </w:r>
      <w:r w:rsidR="00DE142B">
        <w:rPr>
          <w:rFonts w:ascii="Times New Roman" w:hAnsi="Times New Roman"/>
          <w:sz w:val="28"/>
          <w:szCs w:val="28"/>
        </w:rPr>
        <w:t>анских и нравственных ценностей.</w:t>
      </w:r>
    </w:p>
    <w:p w:rsidR="005A0193" w:rsidRPr="00A51135" w:rsidRDefault="005A0193" w:rsidP="005A0193">
      <w:pPr>
        <w:spacing w:before="100" w:beforeAutospacing="1" w:after="100" w:afterAutospacing="1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Какие же ключевые направления мы развиваем в "</w:t>
      </w:r>
      <w:r>
        <w:rPr>
          <w:b/>
          <w:bCs/>
          <w:sz w:val="28"/>
          <w:szCs w:val="28"/>
        </w:rPr>
        <w:t>К защите Родины готов</w:t>
      </w:r>
      <w:r w:rsidRPr="00A51135">
        <w:rPr>
          <w:b/>
          <w:bCs/>
          <w:sz w:val="28"/>
          <w:szCs w:val="28"/>
        </w:rPr>
        <w:t>"?</w:t>
      </w:r>
    </w:p>
    <w:p w:rsidR="005A0193" w:rsidRPr="00A51135" w:rsidRDefault="005A0193" w:rsidP="005A0193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Патриотическое воспитание: Любить Родину – значит знать и ценить ее.</w:t>
      </w:r>
    </w:p>
    <w:p w:rsidR="005A0193" w:rsidRPr="00A51135" w:rsidRDefault="005A0193" w:rsidP="005A0193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Цель</w:t>
      </w:r>
      <w:proofErr w:type="gramStart"/>
      <w:r w:rsidRPr="00A51135">
        <w:rPr>
          <w:b/>
          <w:bCs/>
          <w:sz w:val="28"/>
          <w:szCs w:val="28"/>
        </w:rPr>
        <w:t>:</w:t>
      </w:r>
      <w:r w:rsidRPr="00A51135">
        <w:rPr>
          <w:sz w:val="28"/>
          <w:szCs w:val="28"/>
        </w:rPr>
        <w:t xml:space="preserve"> Сформировать</w:t>
      </w:r>
      <w:proofErr w:type="gramEnd"/>
      <w:r w:rsidRPr="00A51135">
        <w:rPr>
          <w:sz w:val="28"/>
          <w:szCs w:val="28"/>
        </w:rPr>
        <w:t xml:space="preserve"> у детей глубокое понимание истории, культуры и традиций своей страны, чувство гордости за ее достижения и готовность к служению Отечеству.</w:t>
      </w:r>
    </w:p>
    <w:p w:rsidR="005A0193" w:rsidRPr="00A51135" w:rsidRDefault="005A0193" w:rsidP="005A0193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Профориентация: Открой свой талант, найди свое призвание!</w:t>
      </w:r>
    </w:p>
    <w:p w:rsidR="005A0193" w:rsidRPr="00A51135" w:rsidRDefault="005A0193" w:rsidP="005A0193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Цель</w:t>
      </w:r>
      <w:proofErr w:type="gramStart"/>
      <w:r w:rsidRPr="00A51135">
        <w:rPr>
          <w:b/>
          <w:bCs/>
          <w:sz w:val="28"/>
          <w:szCs w:val="28"/>
        </w:rPr>
        <w:t>:</w:t>
      </w:r>
      <w:r w:rsidRPr="00A51135">
        <w:rPr>
          <w:sz w:val="28"/>
          <w:szCs w:val="28"/>
        </w:rPr>
        <w:t xml:space="preserve"> Помочь</w:t>
      </w:r>
      <w:proofErr w:type="gramEnd"/>
      <w:r w:rsidRPr="00A51135">
        <w:rPr>
          <w:sz w:val="28"/>
          <w:szCs w:val="28"/>
        </w:rPr>
        <w:t xml:space="preserve"> детям осознанно подойти к выбору будущей профессии, раскрыть их индивидуальные способности и интересы.</w:t>
      </w:r>
    </w:p>
    <w:p w:rsidR="005A0193" w:rsidRPr="00A51135" w:rsidRDefault="005A0193" w:rsidP="005A0193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Нравственное воспитание</w:t>
      </w:r>
      <w:proofErr w:type="gramStart"/>
      <w:r w:rsidRPr="00A51135">
        <w:rPr>
          <w:b/>
          <w:bCs/>
          <w:sz w:val="28"/>
          <w:szCs w:val="28"/>
        </w:rPr>
        <w:t>: Быть</w:t>
      </w:r>
      <w:proofErr w:type="gramEnd"/>
      <w:r w:rsidRPr="00A51135">
        <w:rPr>
          <w:b/>
          <w:bCs/>
          <w:sz w:val="28"/>
          <w:szCs w:val="28"/>
        </w:rPr>
        <w:t xml:space="preserve"> человеком с большой буквы.</w:t>
      </w:r>
    </w:p>
    <w:p w:rsidR="005A0193" w:rsidRPr="00A51135" w:rsidRDefault="005A0193" w:rsidP="005A0193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Цель</w:t>
      </w:r>
      <w:proofErr w:type="gramStart"/>
      <w:r w:rsidRPr="00A51135">
        <w:rPr>
          <w:b/>
          <w:bCs/>
          <w:sz w:val="28"/>
          <w:szCs w:val="28"/>
        </w:rPr>
        <w:t>:</w:t>
      </w:r>
      <w:r w:rsidRPr="00A51135">
        <w:rPr>
          <w:sz w:val="28"/>
          <w:szCs w:val="28"/>
        </w:rPr>
        <w:t xml:space="preserve"> Сформировать</w:t>
      </w:r>
      <w:proofErr w:type="gramEnd"/>
      <w:r w:rsidRPr="00A51135">
        <w:rPr>
          <w:sz w:val="28"/>
          <w:szCs w:val="28"/>
        </w:rPr>
        <w:t xml:space="preserve"> у детей систему общечеловеческих ценностей: доброту, честность, ответственность, уважение к другим, милосердие.</w:t>
      </w:r>
    </w:p>
    <w:p w:rsidR="005A0193" w:rsidRPr="00A51135" w:rsidRDefault="005A0193" w:rsidP="005A0193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Гражданско-правовое воспитание</w:t>
      </w:r>
      <w:proofErr w:type="gramStart"/>
      <w:r w:rsidRPr="00A51135">
        <w:rPr>
          <w:b/>
          <w:bCs/>
          <w:sz w:val="28"/>
          <w:szCs w:val="28"/>
        </w:rPr>
        <w:t>: Знать</w:t>
      </w:r>
      <w:proofErr w:type="gramEnd"/>
      <w:r w:rsidRPr="00A51135">
        <w:rPr>
          <w:b/>
          <w:bCs/>
          <w:sz w:val="28"/>
          <w:szCs w:val="28"/>
        </w:rPr>
        <w:t xml:space="preserve"> свои права и обязанности.</w:t>
      </w:r>
    </w:p>
    <w:p w:rsidR="005A0193" w:rsidRPr="00A51135" w:rsidRDefault="005A0193" w:rsidP="005A0193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Цель</w:t>
      </w:r>
      <w:proofErr w:type="gramStart"/>
      <w:r w:rsidRPr="00A51135">
        <w:rPr>
          <w:b/>
          <w:bCs/>
          <w:sz w:val="28"/>
          <w:szCs w:val="28"/>
        </w:rPr>
        <w:t>:</w:t>
      </w:r>
      <w:r w:rsidRPr="00A51135">
        <w:rPr>
          <w:sz w:val="28"/>
          <w:szCs w:val="28"/>
        </w:rPr>
        <w:t xml:space="preserve"> Сформировать</w:t>
      </w:r>
      <w:proofErr w:type="gramEnd"/>
      <w:r w:rsidRPr="00A51135">
        <w:rPr>
          <w:sz w:val="28"/>
          <w:szCs w:val="28"/>
        </w:rPr>
        <w:t xml:space="preserve"> у детей основы правовой культуры, понимание своих прав и обязанностей как граждан, уважение к закону.</w:t>
      </w:r>
    </w:p>
    <w:p w:rsidR="005A0193" w:rsidRPr="00A51135" w:rsidRDefault="005A0193" w:rsidP="005A0193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t>Здоровый образ жизни: Здоровое тело – здоровый дух!</w:t>
      </w:r>
    </w:p>
    <w:p w:rsidR="005A0193" w:rsidRPr="00A51135" w:rsidRDefault="005A0193" w:rsidP="005A0193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A51135">
        <w:rPr>
          <w:b/>
          <w:bCs/>
          <w:sz w:val="28"/>
          <w:szCs w:val="28"/>
        </w:rPr>
        <w:lastRenderedPageBreak/>
        <w:t>Цель</w:t>
      </w:r>
      <w:proofErr w:type="gramStart"/>
      <w:r w:rsidRPr="00A51135">
        <w:rPr>
          <w:b/>
          <w:bCs/>
          <w:sz w:val="28"/>
          <w:szCs w:val="28"/>
        </w:rPr>
        <w:t>:</w:t>
      </w:r>
      <w:r w:rsidRPr="00A51135">
        <w:rPr>
          <w:sz w:val="28"/>
          <w:szCs w:val="28"/>
        </w:rPr>
        <w:t xml:space="preserve"> Сформировать</w:t>
      </w:r>
      <w:proofErr w:type="gramEnd"/>
      <w:r w:rsidRPr="00A51135">
        <w:rPr>
          <w:sz w:val="28"/>
          <w:szCs w:val="28"/>
        </w:rPr>
        <w:t xml:space="preserve"> у детей осознанное отношение к своему здоровью, потребность в физической активности и правильном питании.</w:t>
      </w:r>
    </w:p>
    <w:p w:rsidR="005A0193" w:rsidRDefault="005A0193" w:rsidP="005A019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D10661">
        <w:rPr>
          <w:b/>
          <w:bCs/>
          <w:sz w:val="28"/>
          <w:szCs w:val="28"/>
        </w:rPr>
        <w:t xml:space="preserve">    "</w:t>
      </w:r>
      <w:r>
        <w:rPr>
          <w:b/>
          <w:bCs/>
          <w:sz w:val="28"/>
          <w:szCs w:val="28"/>
        </w:rPr>
        <w:t>К защите Родины готов</w:t>
      </w:r>
      <w:r w:rsidRPr="00D10661">
        <w:rPr>
          <w:b/>
          <w:bCs/>
          <w:sz w:val="28"/>
          <w:szCs w:val="28"/>
        </w:rPr>
        <w:t>"</w:t>
      </w:r>
      <w:r w:rsidRPr="00D10661">
        <w:rPr>
          <w:sz w:val="28"/>
          <w:szCs w:val="28"/>
        </w:rPr>
        <w:t xml:space="preserve"> – это инвестиция в будущее наших детей. Мы создаем среду, где каждый ребенок сможет раскрыть свой потенциал, обрести уверенность в себе и стать настоящим лидером, готовым к любым испытаниям. Мы приглашаем вас присоединиться к нашей дружной команде и вместе вырастить поколение смелых, ответственных и счастливых людей, способных изменить мир к лучшему!</w:t>
      </w:r>
    </w:p>
    <w:p w:rsidR="005A0193" w:rsidRPr="003E23D8" w:rsidRDefault="005A0193" w:rsidP="005A0193">
      <w:pPr>
        <w:pStyle w:val="a6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E5905" w:rsidRDefault="002E5905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193" w:rsidRDefault="005A0193" w:rsidP="00FB0EA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5905" w:rsidRPr="00F143A6" w:rsidRDefault="002E5905" w:rsidP="00D614FA">
      <w:pPr>
        <w:pStyle w:val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16"/>
        </w:rPr>
      </w:pPr>
      <w:bookmarkStart w:id="2" w:name="_Toc68269906"/>
      <w:r w:rsidRPr="00F143A6">
        <w:rPr>
          <w:rFonts w:ascii="Times New Roman" w:eastAsia="Times New Roman" w:hAnsi="Times New Roman" w:cs="Times New Roman"/>
          <w:b/>
          <w:color w:val="auto"/>
          <w:sz w:val="28"/>
          <w:szCs w:val="16"/>
        </w:rPr>
        <w:lastRenderedPageBreak/>
        <w:t>СОДЕРЖАНИЕ ПРОГРАММЫ</w:t>
      </w:r>
      <w:bookmarkEnd w:id="2"/>
    </w:p>
    <w:p w:rsidR="002E5905" w:rsidRPr="00F143A6" w:rsidRDefault="002E5905" w:rsidP="00D614F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68269907"/>
      <w:r w:rsidRPr="00F143A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</w:t>
      </w:r>
      <w:r w:rsidR="00823A9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ЧЕБНО-</w:t>
      </w:r>
      <w:r w:rsidR="001456A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ТЕМАТИЧЕСКИЙ ПЛАН</w:t>
      </w:r>
      <w:bookmarkEnd w:id="3"/>
    </w:p>
    <w:p w:rsidR="002E5905" w:rsidRPr="00356B27" w:rsidRDefault="002E5905" w:rsidP="002E5905">
      <w:pPr>
        <w:spacing w:line="276" w:lineRule="auto"/>
        <w:jc w:val="center"/>
        <w:rPr>
          <w:sz w:val="28"/>
          <w:szCs w:val="28"/>
        </w:rPr>
      </w:pPr>
      <w:r w:rsidRPr="00356B27">
        <w:rPr>
          <w:sz w:val="28"/>
          <w:szCs w:val="28"/>
        </w:rPr>
        <w:t>(4 часа в неделю</w:t>
      </w:r>
      <w:r w:rsidR="001456AD">
        <w:rPr>
          <w:sz w:val="28"/>
          <w:szCs w:val="28"/>
        </w:rPr>
        <w:t>, 144 часа в год</w:t>
      </w:r>
      <w:r w:rsidRPr="00356B27">
        <w:rPr>
          <w:sz w:val="28"/>
          <w:szCs w:val="28"/>
        </w:rPr>
        <w:t>)</w:t>
      </w:r>
    </w:p>
    <w:tbl>
      <w:tblPr>
        <w:tblStyle w:val="af2"/>
        <w:tblW w:w="9749" w:type="dxa"/>
        <w:tblInd w:w="-318" w:type="dxa"/>
        <w:tblLook w:val="04A0" w:firstRow="1" w:lastRow="0" w:firstColumn="1" w:lastColumn="0" w:noHBand="0" w:noVBand="1"/>
      </w:tblPr>
      <w:tblGrid>
        <w:gridCol w:w="594"/>
        <w:gridCol w:w="3115"/>
        <w:gridCol w:w="1276"/>
        <w:gridCol w:w="1415"/>
        <w:gridCol w:w="1551"/>
        <w:gridCol w:w="1798"/>
      </w:tblGrid>
      <w:tr w:rsidR="00272C15" w:rsidTr="000A244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Pr="00F920FB" w:rsidRDefault="002E5905" w:rsidP="00F920F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0FB">
              <w:rPr>
                <w:rFonts w:ascii="Times New Roman" w:hAnsi="Times New Roman"/>
                <w:b/>
                <w:sz w:val="24"/>
                <w:szCs w:val="24"/>
              </w:rPr>
              <w:t xml:space="preserve">Формы </w:t>
            </w:r>
            <w:r w:rsidR="00F920FB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713AE" w:rsidTr="000A244B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05" w:rsidRDefault="002E590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05" w:rsidRDefault="002E590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Default="002E59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905" w:rsidRPr="00F920FB" w:rsidRDefault="002E5905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E5905" w:rsidTr="00C2102A">
        <w:tc>
          <w:tcPr>
            <w:tcW w:w="9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905" w:rsidRPr="00F920FB" w:rsidRDefault="002E5905" w:rsidP="00F77CE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3AE" w:rsidTr="000A244B">
        <w:trPr>
          <w:trHeight w:val="7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2A" w:rsidRDefault="00CD10D5" w:rsidP="00CD10D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</w:p>
          <w:p w:rsidR="00CD10D5" w:rsidRPr="00F77CEB" w:rsidRDefault="00CD10D5" w:rsidP="00C2102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Техника </w:t>
            </w:r>
            <w:r w:rsidR="00C2102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езопасности</w:t>
            </w:r>
            <w:r w:rsidR="00146E31">
              <w:rPr>
                <w:rFonts w:ascii="Times New Roman" w:hAnsi="Times New Roman"/>
                <w:b/>
                <w:sz w:val="24"/>
                <w:szCs w:val="24"/>
              </w:rPr>
              <w:t>. Правила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занятиях КМБ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77CEB" w:rsidRDefault="00CD10D5" w:rsidP="00CD10D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77CEB" w:rsidRDefault="00CD10D5" w:rsidP="00CD10D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77CEB" w:rsidRDefault="00CD10D5" w:rsidP="00CD10D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F77CEB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7CE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77C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CD10D5" w:rsidRPr="00413A39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 xml:space="preserve">Вводное занятие </w:t>
            </w:r>
          </w:p>
          <w:p w:rsidR="00CD10D5" w:rsidRPr="00413A39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Правила и дисциплина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юнармейцев во время занятий</w:t>
            </w:r>
            <w:r w:rsidR="00B24167">
              <w:rPr>
                <w:rFonts w:ascii="Times New Roman" w:hAnsi="Times New Roman"/>
                <w:sz w:val="24"/>
                <w:szCs w:val="24"/>
              </w:rPr>
              <w:t>. Вводное тестирование.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272C15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Раздел 2. Практическое изучение материальной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D10D5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46FF6" w:rsidRPr="00272C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D10D5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6FF6" w:rsidRPr="00272C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D10D5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6FF6" w:rsidRPr="00272C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8E6B1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F77CEB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413A39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F6" w:rsidRDefault="00C46FF6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604BE7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4BE7">
              <w:rPr>
                <w:rFonts w:ascii="Times New Roman" w:hAnsi="Times New Roman"/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C46FF6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C46FF6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C46FF6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F6" w:rsidRDefault="00C46FF6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C46FF6" w:rsidRDefault="00C46FF6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Снаряжение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1B0640" w:rsidRDefault="00D25798" w:rsidP="00CD10D5">
            <w:pPr>
              <w:pStyle w:val="a6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9</w:t>
            </w:r>
            <w:r w:rsidRPr="00272C1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272C15" w:rsidRDefault="00CD10D5" w:rsidP="00C210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Раздел 3. Оператор работы с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2A067B" w:rsidP="00733E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3E22" w:rsidRPr="00272C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D25798" w:rsidP="00733E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33E22" w:rsidRPr="00272C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272C15" w:rsidRDefault="00C46FF6" w:rsidP="00733E2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33E22" w:rsidRPr="00272C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8E6B1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D2579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D5" w:rsidRPr="00CD10D5" w:rsidRDefault="00CD10D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D10D5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удержания АК, стойка.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413A39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Default="00CD10D5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D5" w:rsidRPr="00F920FB" w:rsidRDefault="006F5308" w:rsidP="00CD10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rPr>
          <w:trHeight w:val="7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Pr="00413A39" w:rsidRDefault="00EF608B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95DAD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DAD" w:rsidRPr="00413A39" w:rsidRDefault="002B2E37" w:rsidP="00C2102A">
            <w:pPr>
              <w:rPr>
                <w:sz w:val="24"/>
                <w:szCs w:val="24"/>
              </w:rPr>
            </w:pPr>
            <w:r w:rsidRPr="002B2E3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Pr="00413A39" w:rsidRDefault="00D95DAD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Default="00D95DAD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Default="00D95DAD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AD" w:rsidRPr="00F920FB" w:rsidRDefault="002B2E37" w:rsidP="00D95DA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rPr>
          <w:trHeight w:val="113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413A39" w:rsidRDefault="00272C15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F6" w:rsidRPr="00413A39" w:rsidRDefault="00C46FF6" w:rsidP="00C2102A">
            <w:pPr>
              <w:rPr>
                <w:sz w:val="24"/>
                <w:szCs w:val="24"/>
              </w:rPr>
            </w:pPr>
            <w:r w:rsidRPr="002B2E37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F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F6" w:rsidRPr="00413A39" w:rsidRDefault="00C46FF6" w:rsidP="00C2102A">
            <w:pPr>
              <w:rPr>
                <w:sz w:val="24"/>
                <w:szCs w:val="24"/>
              </w:rPr>
            </w:pPr>
            <w:r w:rsidRPr="00C36CC8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46FF6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1C3" w:rsidRPr="00C36CC8" w:rsidRDefault="00AE5F42" w:rsidP="00C2102A">
            <w:pPr>
              <w:rPr>
                <w:color w:val="FF0000"/>
                <w:sz w:val="24"/>
                <w:szCs w:val="24"/>
              </w:rPr>
            </w:pPr>
            <w:r w:rsidRPr="00AE5F42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Pr="00413A39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1C3" w:rsidRPr="00F920FB" w:rsidRDefault="00BB01C3" w:rsidP="00BB01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B8B" w:rsidRPr="00AE5F42" w:rsidRDefault="00AE5F42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5F42">
              <w:rPr>
                <w:rFonts w:ascii="Times New Roman" w:hAnsi="Times New Roman"/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Pr="00413A39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B" w:rsidRPr="00F920FB" w:rsidRDefault="00893B8B" w:rsidP="00893B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98" w:rsidRPr="00D25798" w:rsidRDefault="00D25798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25798">
              <w:rPr>
                <w:rFonts w:ascii="Times New Roman" w:hAnsi="Times New Roman"/>
                <w:sz w:val="24"/>
                <w:szCs w:val="24"/>
              </w:rPr>
              <w:t xml:space="preserve">Тема 3.7. Внештатные ситуации поломки оружия и </w:t>
            </w:r>
            <w:proofErr w:type="spellStart"/>
            <w:r w:rsidRPr="00D25798">
              <w:rPr>
                <w:rFonts w:ascii="Times New Roman" w:hAnsi="Times New Roman"/>
                <w:sz w:val="24"/>
                <w:szCs w:val="24"/>
              </w:rPr>
              <w:t>заклины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F920FB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272C15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17</w:t>
            </w:r>
            <w:r w:rsidR="00D25798" w:rsidRPr="00272C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798" w:rsidRPr="00272C15" w:rsidRDefault="00D25798" w:rsidP="00C2102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Раздел 4. Стрельба из пневматической винтовки и СХП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F920FB" w:rsidRDefault="008E6B1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rPr>
          <w:trHeight w:val="118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2C1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98" w:rsidRPr="00C36CC8" w:rsidRDefault="00B87175" w:rsidP="00C2102A">
            <w:pPr>
              <w:rPr>
                <w:color w:val="FF0000"/>
                <w:sz w:val="24"/>
                <w:szCs w:val="24"/>
              </w:rPr>
            </w:pPr>
            <w:r w:rsidRPr="00B87175">
              <w:rPr>
                <w:sz w:val="24"/>
                <w:szCs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413A39" w:rsidRDefault="00EF608B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2C1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08B" w:rsidRPr="00C36CC8" w:rsidRDefault="00EF608B" w:rsidP="00C2102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4.2. </w:t>
            </w:r>
            <w:r w:rsidRPr="00B87175">
              <w:rPr>
                <w:sz w:val="24"/>
                <w:szCs w:val="24"/>
              </w:rPr>
              <w:t xml:space="preserve">Стрельба из СХП по мишеням </w:t>
            </w:r>
            <w:proofErr w:type="spellStart"/>
            <w:r w:rsidRPr="00B87175">
              <w:rPr>
                <w:sz w:val="24"/>
                <w:szCs w:val="24"/>
                <w:lang w:val="en-US"/>
              </w:rPr>
              <w:t>Firetag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353C5D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F608B" w:rsidRPr="0035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08B" w:rsidRPr="00DF3947" w:rsidRDefault="00EF608B" w:rsidP="00C2102A">
            <w:pPr>
              <w:rPr>
                <w:sz w:val="24"/>
                <w:szCs w:val="24"/>
              </w:rPr>
            </w:pPr>
            <w:r w:rsidRPr="00B87175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272C15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C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2A" w:rsidRDefault="00E56385" w:rsidP="00C2102A">
            <w:pPr>
              <w:rPr>
                <w:b/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 xml:space="preserve">Раздел 5. </w:t>
            </w:r>
          </w:p>
          <w:p w:rsidR="00D25798" w:rsidRPr="00272C15" w:rsidRDefault="00E56385" w:rsidP="00C2102A">
            <w:pPr>
              <w:rPr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>Тактика. Тактика подразделений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6815F7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6815F7" w:rsidP="00C46FF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272C15" w:rsidRDefault="00C46FF6" w:rsidP="006815F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815F7" w:rsidRPr="00272C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F920FB" w:rsidRDefault="002226EA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413A39" w:rsidRDefault="00272C15" w:rsidP="00272C1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353C5D" w:rsidRDefault="00C46FF6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F6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46FF6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E56385" w:rsidRDefault="00C46FF6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6312A0" w:rsidRDefault="001B0640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F920FB" w:rsidRDefault="00C46FF6" w:rsidP="00C46FF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40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B0640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835455" w:rsidRDefault="001B0640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 xml:space="preserve">Тема 5.3. Взаимодействие работы группы со стрельбой из СХП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6312A0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6312A0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6312A0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640" w:rsidRPr="00F920FB" w:rsidRDefault="001B0640" w:rsidP="001B064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413A39" w:rsidRDefault="007713AE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F608B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E56385" w:rsidRDefault="00EF608B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6312A0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6312A0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6312A0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2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rPr>
          <w:trHeight w:val="14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413A39" w:rsidRDefault="007713AE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F6" w:rsidRPr="00C36CC8" w:rsidRDefault="00C31CC7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413A39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F920FB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2A" w:rsidRDefault="00E56385" w:rsidP="00C2102A">
            <w:pPr>
              <w:rPr>
                <w:b/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 xml:space="preserve">Раздел </w:t>
            </w:r>
            <w:r w:rsidR="002226EA" w:rsidRPr="00272C15">
              <w:rPr>
                <w:b/>
                <w:sz w:val="24"/>
                <w:szCs w:val="24"/>
              </w:rPr>
              <w:t>6</w:t>
            </w:r>
            <w:r w:rsidRPr="00272C15">
              <w:rPr>
                <w:b/>
                <w:sz w:val="24"/>
                <w:szCs w:val="24"/>
              </w:rPr>
              <w:t xml:space="preserve">. </w:t>
            </w:r>
          </w:p>
          <w:p w:rsidR="00D25798" w:rsidRPr="00272C15" w:rsidRDefault="00E56385" w:rsidP="00C2102A">
            <w:pPr>
              <w:rPr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272C15" w:rsidRDefault="00EF608B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C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8E6B1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31CC7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C36CC8" w:rsidRDefault="00C31CC7" w:rsidP="00C2102A">
            <w:pPr>
              <w:rPr>
                <w:color w:val="FF0000"/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7.1. Первая медицинская помощь и особенности её оказания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CC7" w:rsidRPr="00F920FB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413A39" w:rsidRDefault="007713AE" w:rsidP="007713A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E56385" w:rsidRDefault="00C31CC7" w:rsidP="00C2102A">
            <w:pPr>
              <w:rPr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 xml:space="preserve">Тема 7.2. Правила оказания первой медицинской помощи при ранениях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7713AE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C7" w:rsidRPr="00F920FB" w:rsidRDefault="00C31CC7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B" w:rsidRPr="00413A39" w:rsidRDefault="007713AE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413A39" w:rsidRDefault="00EF608B" w:rsidP="00C2102A">
            <w:pPr>
              <w:rPr>
                <w:sz w:val="24"/>
                <w:szCs w:val="24"/>
              </w:rPr>
            </w:pPr>
            <w:r w:rsidRPr="00E56385">
              <w:rPr>
                <w:sz w:val="24"/>
                <w:szCs w:val="24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7713AE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7713AE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7713AE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8B" w:rsidRPr="00F920FB" w:rsidRDefault="00EF608B" w:rsidP="00EF608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272C15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13A39" w:rsidRDefault="007713AE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272C15" w:rsidRDefault="00210869" w:rsidP="00C2102A">
            <w:pPr>
              <w:rPr>
                <w:b/>
                <w:sz w:val="24"/>
                <w:szCs w:val="24"/>
              </w:rPr>
            </w:pPr>
            <w:r w:rsidRPr="00272C15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A3930" w:rsidRDefault="00C46FF6" w:rsidP="00C31CC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93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A3930" w:rsidRDefault="004A3930" w:rsidP="00C31CC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9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4A3930" w:rsidRDefault="004A3930" w:rsidP="00C31CC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39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E" w:rsidRPr="00F920FB" w:rsidRDefault="004A3930" w:rsidP="00C31CC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7713AE" w:rsidTr="000A244B">
        <w:trPr>
          <w:trHeight w:val="31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7713AE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D25798" w:rsidRPr="00413A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E56385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E56385" w:rsidRDefault="00F10947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6312A0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E56385" w:rsidP="00E5638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7713AE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146E31" w:rsidP="00C210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  <w:r w:rsidR="00E56385">
              <w:rPr>
                <w:rFonts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E56385" w:rsidRDefault="00F10947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6312A0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E56385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F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7713AE" w:rsidTr="000A244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98" w:rsidRPr="00413A39" w:rsidRDefault="007713AE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413A39" w:rsidRDefault="00D25798" w:rsidP="00D2579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A39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98" w:rsidRPr="00F920FB" w:rsidRDefault="00D25798" w:rsidP="00D257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32F4" w:rsidRDefault="00BB32F4" w:rsidP="002372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04F5" w:rsidRDefault="002A04F5" w:rsidP="002372D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E5905" w:rsidRPr="00B068A7" w:rsidRDefault="002E5905" w:rsidP="00D614FA">
      <w:pPr>
        <w:pStyle w:val="a6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68269908"/>
      <w:r w:rsidRPr="00B068A7">
        <w:rPr>
          <w:rFonts w:ascii="Times New Roman" w:hAnsi="Times New Roman"/>
          <w:b/>
          <w:sz w:val="28"/>
          <w:szCs w:val="28"/>
        </w:rPr>
        <w:t>СОДЕРЖА</w:t>
      </w:r>
      <w:r w:rsidR="00CC4FA2">
        <w:rPr>
          <w:rFonts w:ascii="Times New Roman" w:hAnsi="Times New Roman"/>
          <w:b/>
          <w:sz w:val="28"/>
          <w:szCs w:val="28"/>
        </w:rPr>
        <w:t>НИЕ УЧЕБНО-ТЕМАТИЧЕСКОГО ПЛАНА</w:t>
      </w:r>
      <w:bookmarkEnd w:id="4"/>
    </w:p>
    <w:p w:rsidR="006D628D" w:rsidRDefault="006D628D" w:rsidP="002E5905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E5905" w:rsidRPr="00FD55B2" w:rsidRDefault="002E5905" w:rsidP="006D628D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D55B2">
        <w:rPr>
          <w:rFonts w:ascii="Times New Roman" w:hAnsi="Times New Roman"/>
          <w:b/>
          <w:sz w:val="28"/>
          <w:szCs w:val="28"/>
          <w:u w:val="single"/>
        </w:rPr>
        <w:t>Р</w:t>
      </w:r>
      <w:r w:rsidR="006D628D" w:rsidRPr="00FD55B2">
        <w:rPr>
          <w:rFonts w:ascii="Times New Roman" w:hAnsi="Times New Roman"/>
          <w:b/>
          <w:sz w:val="28"/>
          <w:szCs w:val="28"/>
          <w:u w:val="single"/>
        </w:rPr>
        <w:t>аздел</w:t>
      </w:r>
      <w:r w:rsidRPr="00FD55B2"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="005867F3" w:rsidRPr="00FD55B2">
        <w:rPr>
          <w:rFonts w:ascii="Times New Roman" w:hAnsi="Times New Roman"/>
          <w:b/>
          <w:sz w:val="28"/>
          <w:szCs w:val="28"/>
          <w:u w:val="single"/>
        </w:rPr>
        <w:t>.</w:t>
      </w:r>
      <w:r w:rsidR="005867F3" w:rsidRPr="00FD55B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867F3" w:rsidRPr="00FD55B2">
        <w:rPr>
          <w:rFonts w:ascii="Times New Roman" w:hAnsi="Times New Roman"/>
          <w:b/>
          <w:sz w:val="28"/>
          <w:szCs w:val="28"/>
          <w:u w:val="single"/>
        </w:rPr>
        <w:t>Техника безопасности</w:t>
      </w:r>
    </w:p>
    <w:p w:rsidR="006D628D" w:rsidRPr="005867F3" w:rsidRDefault="006D628D" w:rsidP="006D628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801199" w:rsidRDefault="002E5905" w:rsidP="00C815F5">
      <w:pPr>
        <w:jc w:val="center"/>
        <w:rPr>
          <w:b/>
          <w:sz w:val="28"/>
          <w:szCs w:val="28"/>
        </w:rPr>
      </w:pPr>
      <w:r w:rsidRPr="00B068A7">
        <w:rPr>
          <w:b/>
          <w:sz w:val="28"/>
          <w:szCs w:val="28"/>
        </w:rPr>
        <w:t xml:space="preserve">Тема </w:t>
      </w:r>
      <w:r w:rsidR="00CE1EA8">
        <w:rPr>
          <w:b/>
          <w:sz w:val="28"/>
          <w:szCs w:val="28"/>
        </w:rPr>
        <w:t>1.</w:t>
      </w:r>
      <w:r w:rsidRPr="00B068A7">
        <w:rPr>
          <w:b/>
          <w:sz w:val="28"/>
          <w:szCs w:val="28"/>
        </w:rPr>
        <w:t xml:space="preserve">1. </w:t>
      </w:r>
      <w:r w:rsidR="006D628D">
        <w:rPr>
          <w:b/>
          <w:sz w:val="28"/>
          <w:szCs w:val="28"/>
        </w:rPr>
        <w:t>Вводное занятие</w:t>
      </w:r>
      <w:r w:rsidR="00C815F5">
        <w:rPr>
          <w:b/>
          <w:sz w:val="28"/>
          <w:szCs w:val="28"/>
        </w:rPr>
        <w:t xml:space="preserve">. </w:t>
      </w:r>
    </w:p>
    <w:p w:rsidR="002E5905" w:rsidRPr="005867F3" w:rsidRDefault="005867F3" w:rsidP="00C815F5">
      <w:pPr>
        <w:jc w:val="center"/>
        <w:rPr>
          <w:b/>
          <w:sz w:val="28"/>
          <w:szCs w:val="28"/>
        </w:rPr>
      </w:pPr>
      <w:r w:rsidRPr="005867F3">
        <w:rPr>
          <w:b/>
          <w:sz w:val="28"/>
          <w:szCs w:val="28"/>
        </w:rPr>
        <w:t>Правила и дисциплина юнармейцев во время занятий</w:t>
      </w:r>
    </w:p>
    <w:p w:rsidR="006D628D" w:rsidRDefault="002E5905" w:rsidP="006D628D">
      <w:pPr>
        <w:ind w:firstLine="709"/>
        <w:jc w:val="both"/>
        <w:rPr>
          <w:sz w:val="28"/>
          <w:szCs w:val="28"/>
        </w:rPr>
      </w:pPr>
      <w:r w:rsidRPr="006149B4">
        <w:rPr>
          <w:i/>
          <w:sz w:val="28"/>
          <w:szCs w:val="28"/>
        </w:rPr>
        <w:t>Теория</w:t>
      </w:r>
      <w:r w:rsidRPr="006D12F3">
        <w:rPr>
          <w:i/>
          <w:sz w:val="28"/>
          <w:szCs w:val="28"/>
        </w:rPr>
        <w:t>:</w:t>
      </w:r>
      <w:r w:rsidRPr="006D12F3">
        <w:rPr>
          <w:sz w:val="28"/>
          <w:szCs w:val="28"/>
        </w:rPr>
        <w:t xml:space="preserve"> </w:t>
      </w:r>
      <w:r w:rsidR="005867F3" w:rsidRPr="006D12F3">
        <w:rPr>
          <w:sz w:val="28"/>
          <w:szCs w:val="28"/>
        </w:rPr>
        <w:t xml:space="preserve">Знакомство с образовательной программой. </w:t>
      </w:r>
      <w:r w:rsidR="006D628D" w:rsidRPr="005867F3">
        <w:rPr>
          <w:sz w:val="28"/>
          <w:szCs w:val="28"/>
        </w:rPr>
        <w:t>Правила п</w:t>
      </w:r>
      <w:r w:rsidR="006D628D">
        <w:rPr>
          <w:sz w:val="28"/>
          <w:szCs w:val="28"/>
        </w:rPr>
        <w:t>оведения и техника безопасности</w:t>
      </w:r>
      <w:r w:rsidR="006D628D" w:rsidRPr="005867F3">
        <w:rPr>
          <w:sz w:val="28"/>
          <w:szCs w:val="28"/>
        </w:rPr>
        <w:t xml:space="preserve"> юнармейцев </w:t>
      </w:r>
      <w:r w:rsidR="006D628D">
        <w:rPr>
          <w:sz w:val="28"/>
          <w:szCs w:val="28"/>
        </w:rPr>
        <w:t xml:space="preserve">во время занятий и нахождения на стрелковом полигоне. </w:t>
      </w:r>
      <w:r w:rsidR="006D12F3" w:rsidRPr="006D12F3">
        <w:rPr>
          <w:sz w:val="28"/>
          <w:szCs w:val="28"/>
        </w:rPr>
        <w:t xml:space="preserve">Техника безопасности при обращении с оружием. </w:t>
      </w:r>
    </w:p>
    <w:p w:rsidR="002E5905" w:rsidRDefault="002E5905" w:rsidP="006D628D">
      <w:pPr>
        <w:ind w:firstLine="709"/>
        <w:jc w:val="both"/>
        <w:rPr>
          <w:sz w:val="28"/>
          <w:szCs w:val="28"/>
        </w:rPr>
      </w:pPr>
      <w:r w:rsidRPr="005867F3">
        <w:rPr>
          <w:i/>
          <w:sz w:val="28"/>
          <w:szCs w:val="28"/>
        </w:rPr>
        <w:t>Практика:</w:t>
      </w:r>
      <w:r w:rsidRPr="005867F3">
        <w:rPr>
          <w:sz w:val="28"/>
          <w:szCs w:val="28"/>
        </w:rPr>
        <w:t xml:space="preserve"> </w:t>
      </w:r>
      <w:r w:rsidR="006D628D" w:rsidRPr="006D12F3">
        <w:rPr>
          <w:sz w:val="28"/>
          <w:szCs w:val="28"/>
        </w:rPr>
        <w:t>Правила поведения юнармейцев во время проведения занятий КМБ</w:t>
      </w:r>
      <w:r w:rsidR="006D628D">
        <w:rPr>
          <w:sz w:val="28"/>
          <w:szCs w:val="28"/>
        </w:rPr>
        <w:t xml:space="preserve"> (опрос).</w:t>
      </w:r>
    </w:p>
    <w:p w:rsidR="00C0075D" w:rsidRDefault="00C0075D" w:rsidP="006D628D">
      <w:pPr>
        <w:ind w:firstLine="709"/>
        <w:jc w:val="both"/>
        <w:rPr>
          <w:sz w:val="28"/>
          <w:szCs w:val="28"/>
        </w:rPr>
      </w:pPr>
    </w:p>
    <w:p w:rsidR="006D628D" w:rsidRPr="00FD55B2" w:rsidRDefault="006D628D" w:rsidP="00D27A53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>Раздел 2. Практическое изучение материальной части</w:t>
      </w:r>
    </w:p>
    <w:p w:rsidR="006D628D" w:rsidRDefault="006D628D" w:rsidP="0042150D">
      <w:pPr>
        <w:ind w:firstLine="709"/>
        <w:jc w:val="center"/>
        <w:rPr>
          <w:b/>
          <w:sz w:val="28"/>
          <w:szCs w:val="28"/>
        </w:rPr>
      </w:pPr>
    </w:p>
    <w:p w:rsidR="002E5905" w:rsidRPr="006D628D" w:rsidRDefault="002E5905" w:rsidP="00FD55B2">
      <w:pPr>
        <w:jc w:val="center"/>
        <w:rPr>
          <w:b/>
          <w:sz w:val="28"/>
          <w:szCs w:val="28"/>
        </w:rPr>
      </w:pPr>
      <w:r w:rsidRPr="006D628D">
        <w:rPr>
          <w:b/>
          <w:sz w:val="28"/>
          <w:szCs w:val="28"/>
        </w:rPr>
        <w:t xml:space="preserve">Тема </w:t>
      </w:r>
      <w:r w:rsidR="00D27A53">
        <w:rPr>
          <w:b/>
          <w:sz w:val="28"/>
          <w:szCs w:val="28"/>
        </w:rPr>
        <w:t>2.1. Внешние элементы Автомата Калашникова</w:t>
      </w:r>
      <w:r w:rsidR="006D628D" w:rsidRPr="006D628D">
        <w:rPr>
          <w:b/>
          <w:sz w:val="28"/>
          <w:szCs w:val="28"/>
        </w:rPr>
        <w:t xml:space="preserve"> </w:t>
      </w:r>
      <w:r w:rsidR="00D27A53">
        <w:rPr>
          <w:b/>
          <w:sz w:val="28"/>
          <w:szCs w:val="28"/>
        </w:rPr>
        <w:t>(АК)</w:t>
      </w:r>
    </w:p>
    <w:p w:rsidR="00D27A53" w:rsidRPr="00D27A53" w:rsidRDefault="002E5905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Теория:</w:t>
      </w:r>
      <w:r w:rsidRPr="00B068A7">
        <w:rPr>
          <w:sz w:val="28"/>
          <w:szCs w:val="28"/>
        </w:rPr>
        <w:t xml:space="preserve"> </w:t>
      </w:r>
      <w:r w:rsidR="00604BE7" w:rsidRPr="00B068A7">
        <w:rPr>
          <w:sz w:val="28"/>
          <w:szCs w:val="28"/>
        </w:rPr>
        <w:t xml:space="preserve">История стрелкового оружия. </w:t>
      </w:r>
      <w:r w:rsidR="00D27A53" w:rsidRPr="0042150D">
        <w:rPr>
          <w:sz w:val="28"/>
          <w:szCs w:val="28"/>
        </w:rPr>
        <w:t>Знакомство с внешними элементами автомата</w:t>
      </w:r>
      <w:r w:rsidR="00D27A53">
        <w:rPr>
          <w:sz w:val="28"/>
          <w:szCs w:val="28"/>
        </w:rPr>
        <w:t xml:space="preserve">. Назначение внешних элементов </w:t>
      </w:r>
      <w:r w:rsidR="00D27A53" w:rsidRPr="00D27A53">
        <w:rPr>
          <w:sz w:val="28"/>
          <w:szCs w:val="28"/>
        </w:rPr>
        <w:t>Автомата Калашникова</w:t>
      </w:r>
      <w:r w:rsidR="00D27A53">
        <w:rPr>
          <w:sz w:val="28"/>
          <w:szCs w:val="28"/>
        </w:rPr>
        <w:t>.</w:t>
      </w:r>
    </w:p>
    <w:p w:rsidR="00D27A53" w:rsidRDefault="002E5905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Практика:</w:t>
      </w:r>
      <w:r w:rsidRPr="00B068A7">
        <w:rPr>
          <w:sz w:val="28"/>
          <w:szCs w:val="28"/>
        </w:rPr>
        <w:t xml:space="preserve"> </w:t>
      </w:r>
      <w:r w:rsidR="00D27A53">
        <w:rPr>
          <w:sz w:val="28"/>
          <w:szCs w:val="28"/>
        </w:rPr>
        <w:t>Назначение внешних элементов автомата (опрос).</w:t>
      </w:r>
    </w:p>
    <w:p w:rsidR="00D27A53" w:rsidRDefault="00D27A53" w:rsidP="00052394">
      <w:pPr>
        <w:ind w:firstLine="709"/>
        <w:rPr>
          <w:sz w:val="28"/>
          <w:szCs w:val="28"/>
        </w:rPr>
      </w:pPr>
    </w:p>
    <w:p w:rsidR="00D27A53" w:rsidRDefault="00D27A53" w:rsidP="00FD55B2">
      <w:pPr>
        <w:jc w:val="center"/>
        <w:rPr>
          <w:b/>
          <w:sz w:val="28"/>
          <w:szCs w:val="28"/>
        </w:rPr>
      </w:pPr>
      <w:r w:rsidRPr="006D628D">
        <w:rPr>
          <w:b/>
          <w:sz w:val="28"/>
          <w:szCs w:val="28"/>
        </w:rPr>
        <w:t xml:space="preserve">Тема 2.2. </w:t>
      </w:r>
      <w:r>
        <w:rPr>
          <w:b/>
          <w:sz w:val="28"/>
          <w:szCs w:val="28"/>
        </w:rPr>
        <w:t>Внутренние элементы автомата</w:t>
      </w:r>
    </w:p>
    <w:p w:rsidR="00D27A53" w:rsidRPr="00D27A53" w:rsidRDefault="00D27A53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Теория:</w:t>
      </w:r>
      <w:r w:rsidRPr="00B068A7">
        <w:rPr>
          <w:sz w:val="28"/>
          <w:szCs w:val="28"/>
        </w:rPr>
        <w:t xml:space="preserve"> </w:t>
      </w:r>
      <w:r w:rsidRPr="0042150D">
        <w:rPr>
          <w:sz w:val="28"/>
          <w:szCs w:val="28"/>
        </w:rPr>
        <w:t>Знакомство с в</w:t>
      </w:r>
      <w:r>
        <w:rPr>
          <w:sz w:val="28"/>
          <w:szCs w:val="28"/>
        </w:rPr>
        <w:t>нутренн</w:t>
      </w:r>
      <w:r w:rsidRPr="0042150D">
        <w:rPr>
          <w:sz w:val="28"/>
          <w:szCs w:val="28"/>
        </w:rPr>
        <w:t>ими элементами автомата</w:t>
      </w:r>
      <w:r>
        <w:rPr>
          <w:sz w:val="28"/>
          <w:szCs w:val="28"/>
        </w:rPr>
        <w:t xml:space="preserve">. Назначение внутренних элементов </w:t>
      </w:r>
      <w:r w:rsidRPr="00D27A53">
        <w:rPr>
          <w:sz w:val="28"/>
          <w:szCs w:val="28"/>
        </w:rPr>
        <w:t>Автомата Калашникова</w:t>
      </w:r>
      <w:r>
        <w:rPr>
          <w:sz w:val="28"/>
          <w:szCs w:val="28"/>
        </w:rPr>
        <w:t>.</w:t>
      </w:r>
    </w:p>
    <w:p w:rsidR="00D27A53" w:rsidRDefault="00D27A53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Практика:</w:t>
      </w:r>
      <w:r w:rsidRPr="00B068A7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Назначение внутренних элементов автомата (опрос).</w:t>
      </w:r>
    </w:p>
    <w:p w:rsidR="00D27A53" w:rsidRDefault="00D27A53" w:rsidP="00D27A53">
      <w:pPr>
        <w:ind w:firstLine="709"/>
        <w:rPr>
          <w:sz w:val="28"/>
          <w:szCs w:val="28"/>
        </w:rPr>
      </w:pPr>
    </w:p>
    <w:p w:rsidR="00D27A53" w:rsidRDefault="00D27A53" w:rsidP="00FD55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27A53">
        <w:rPr>
          <w:rFonts w:ascii="Times New Roman" w:hAnsi="Times New Roman"/>
          <w:b/>
          <w:sz w:val="28"/>
          <w:szCs w:val="28"/>
        </w:rPr>
        <w:t xml:space="preserve">Тема 2.3. </w:t>
      </w:r>
      <w:r>
        <w:rPr>
          <w:rFonts w:ascii="Times New Roman" w:hAnsi="Times New Roman"/>
          <w:b/>
          <w:sz w:val="28"/>
          <w:szCs w:val="28"/>
        </w:rPr>
        <w:t>Сборка, разборка АК</w:t>
      </w:r>
    </w:p>
    <w:p w:rsidR="00D27A53" w:rsidRDefault="00D27A53" w:rsidP="00FD55B2">
      <w:pPr>
        <w:jc w:val="both"/>
        <w:rPr>
          <w:sz w:val="28"/>
          <w:szCs w:val="28"/>
        </w:rPr>
      </w:pPr>
      <w:r w:rsidRPr="00B068A7">
        <w:rPr>
          <w:i/>
          <w:sz w:val="28"/>
          <w:szCs w:val="28"/>
        </w:rPr>
        <w:t>Теория: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Последовательность и правильность сборки, разборки АК. </w:t>
      </w:r>
    </w:p>
    <w:p w:rsidR="00D27A53" w:rsidRDefault="00FD55B2" w:rsidP="00FD55B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D27A53" w:rsidRPr="00B068A7">
        <w:rPr>
          <w:i/>
          <w:sz w:val="28"/>
          <w:szCs w:val="28"/>
        </w:rPr>
        <w:t>рактика:</w:t>
      </w:r>
      <w:r w:rsidR="00D27A53">
        <w:rPr>
          <w:i/>
          <w:sz w:val="28"/>
          <w:szCs w:val="28"/>
        </w:rPr>
        <w:t xml:space="preserve"> </w:t>
      </w:r>
      <w:r w:rsidR="00D27A53" w:rsidRPr="00D27A53">
        <w:rPr>
          <w:sz w:val="28"/>
          <w:szCs w:val="28"/>
        </w:rPr>
        <w:t xml:space="preserve">Разборка, сборка АК. </w:t>
      </w:r>
    </w:p>
    <w:p w:rsidR="00604BE7" w:rsidRDefault="00604BE7" w:rsidP="00D27A53">
      <w:pPr>
        <w:ind w:firstLine="709"/>
        <w:jc w:val="both"/>
        <w:rPr>
          <w:sz w:val="28"/>
          <w:szCs w:val="28"/>
        </w:rPr>
      </w:pPr>
    </w:p>
    <w:p w:rsidR="00604BE7" w:rsidRPr="00604BE7" w:rsidRDefault="00604BE7" w:rsidP="00604BE7">
      <w:pPr>
        <w:jc w:val="center"/>
        <w:rPr>
          <w:b/>
          <w:sz w:val="28"/>
          <w:szCs w:val="28"/>
        </w:rPr>
      </w:pPr>
      <w:r w:rsidRPr="00604BE7">
        <w:rPr>
          <w:b/>
          <w:sz w:val="28"/>
          <w:szCs w:val="28"/>
        </w:rPr>
        <w:t xml:space="preserve">Тема 2.4. </w:t>
      </w:r>
      <w:r>
        <w:rPr>
          <w:b/>
          <w:sz w:val="28"/>
          <w:szCs w:val="28"/>
        </w:rPr>
        <w:t>Пра</w:t>
      </w:r>
      <w:r w:rsidR="00992D22">
        <w:rPr>
          <w:b/>
          <w:sz w:val="28"/>
          <w:szCs w:val="28"/>
        </w:rPr>
        <w:t xml:space="preserve">ктика </w:t>
      </w:r>
      <w:r w:rsidR="00CD10D5">
        <w:rPr>
          <w:b/>
          <w:sz w:val="28"/>
          <w:szCs w:val="28"/>
        </w:rPr>
        <w:t xml:space="preserve">работы с прицельным станком. </w:t>
      </w:r>
    </w:p>
    <w:p w:rsidR="00992D22" w:rsidRPr="00992D22" w:rsidRDefault="00992D22" w:rsidP="00FD55B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 xml:space="preserve">Теория: </w:t>
      </w:r>
      <w:r w:rsidRPr="00992D22">
        <w:rPr>
          <w:rFonts w:ascii="Times New Roman" w:hAnsi="Times New Roman"/>
          <w:sz w:val="28"/>
          <w:szCs w:val="28"/>
        </w:rPr>
        <w:t>Правила прицеливания из оружия</w:t>
      </w:r>
      <w:r w:rsidR="00CD10D5">
        <w:rPr>
          <w:rFonts w:ascii="Times New Roman" w:hAnsi="Times New Roman"/>
          <w:sz w:val="28"/>
          <w:szCs w:val="28"/>
        </w:rPr>
        <w:t>.</w:t>
      </w:r>
      <w:r w:rsidRPr="00992D22">
        <w:rPr>
          <w:rFonts w:ascii="Times New Roman" w:hAnsi="Times New Roman"/>
          <w:sz w:val="28"/>
          <w:szCs w:val="28"/>
        </w:rPr>
        <w:t xml:space="preserve"> Целик, мушка и их взаимодействие. Основной принцип совмещения целика и мушки.</w:t>
      </w:r>
    </w:p>
    <w:p w:rsidR="00D27A53" w:rsidRPr="00992D22" w:rsidRDefault="00992D22" w:rsidP="00FD55B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>Практика: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92D22">
        <w:rPr>
          <w:rFonts w:ascii="Times New Roman" w:hAnsi="Times New Roman"/>
          <w:sz w:val="28"/>
          <w:szCs w:val="28"/>
        </w:rPr>
        <w:t>Занятие на прицельном станке</w:t>
      </w:r>
      <w:r>
        <w:rPr>
          <w:rFonts w:ascii="Times New Roman" w:hAnsi="Times New Roman"/>
          <w:sz w:val="28"/>
          <w:szCs w:val="28"/>
        </w:rPr>
        <w:t>.</w:t>
      </w:r>
    </w:p>
    <w:p w:rsidR="00992D22" w:rsidRDefault="00992D22" w:rsidP="00992D22">
      <w:pPr>
        <w:pStyle w:val="a6"/>
        <w:ind w:firstLine="708"/>
        <w:rPr>
          <w:rFonts w:ascii="Times New Roman" w:hAnsi="Times New Roman"/>
          <w:sz w:val="28"/>
          <w:szCs w:val="28"/>
        </w:rPr>
      </w:pPr>
    </w:p>
    <w:p w:rsidR="00992D22" w:rsidRPr="00CD10D5" w:rsidRDefault="00992D22" w:rsidP="00CD10D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D10D5">
        <w:rPr>
          <w:rFonts w:ascii="Times New Roman" w:hAnsi="Times New Roman"/>
          <w:b/>
          <w:sz w:val="28"/>
          <w:szCs w:val="28"/>
        </w:rPr>
        <w:t xml:space="preserve">Тема 2.5. </w:t>
      </w:r>
      <w:r w:rsidR="00CD10D5" w:rsidRPr="00CD10D5">
        <w:rPr>
          <w:rFonts w:ascii="Times New Roman" w:hAnsi="Times New Roman"/>
          <w:b/>
          <w:sz w:val="28"/>
          <w:szCs w:val="28"/>
        </w:rPr>
        <w:t>Снаряжение магазина</w:t>
      </w:r>
    </w:p>
    <w:p w:rsidR="00992D22" w:rsidRPr="00992D22" w:rsidRDefault="00992D22" w:rsidP="00FD55B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 xml:space="preserve">Теория: </w:t>
      </w:r>
      <w:r w:rsidR="00CD10D5">
        <w:rPr>
          <w:rFonts w:ascii="Times New Roman" w:hAnsi="Times New Roman"/>
          <w:sz w:val="28"/>
          <w:szCs w:val="28"/>
        </w:rPr>
        <w:t xml:space="preserve">Назначение магазина и принцип его работы. Правила его снаряжения. </w:t>
      </w:r>
      <w:r w:rsidRPr="00992D22">
        <w:rPr>
          <w:rFonts w:ascii="Times New Roman" w:hAnsi="Times New Roman"/>
          <w:sz w:val="28"/>
          <w:szCs w:val="28"/>
        </w:rPr>
        <w:t xml:space="preserve"> </w:t>
      </w:r>
    </w:p>
    <w:p w:rsidR="00D27A53" w:rsidRDefault="00992D22" w:rsidP="00FD55B2">
      <w:pPr>
        <w:pStyle w:val="a6"/>
        <w:rPr>
          <w:sz w:val="28"/>
          <w:szCs w:val="28"/>
        </w:rPr>
      </w:pPr>
      <w:r w:rsidRPr="00992D22">
        <w:rPr>
          <w:rFonts w:ascii="Times New Roman" w:hAnsi="Times New Roman"/>
          <w:i/>
          <w:sz w:val="28"/>
          <w:szCs w:val="28"/>
        </w:rPr>
        <w:t>Практика: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D10D5">
        <w:rPr>
          <w:rFonts w:ascii="Times New Roman" w:hAnsi="Times New Roman"/>
          <w:sz w:val="28"/>
          <w:szCs w:val="28"/>
        </w:rPr>
        <w:t xml:space="preserve">Снаряжение магазина патронами. </w:t>
      </w:r>
    </w:p>
    <w:p w:rsidR="00CD10D5" w:rsidRDefault="00CD10D5" w:rsidP="00052394">
      <w:pPr>
        <w:ind w:firstLine="709"/>
        <w:rPr>
          <w:sz w:val="28"/>
          <w:szCs w:val="28"/>
        </w:rPr>
      </w:pPr>
    </w:p>
    <w:p w:rsidR="002B2E37" w:rsidRPr="00FD55B2" w:rsidRDefault="00CD10D5" w:rsidP="006F0478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lastRenderedPageBreak/>
        <w:t>Раздел 3. Оператор работы с А</w:t>
      </w:r>
      <w:r w:rsidR="00315324" w:rsidRPr="00FD55B2">
        <w:rPr>
          <w:b/>
          <w:sz w:val="28"/>
          <w:szCs w:val="28"/>
          <w:u w:val="single"/>
        </w:rPr>
        <w:t>втоматом Калашникова</w:t>
      </w:r>
    </w:p>
    <w:p w:rsidR="00315324" w:rsidRPr="00FD55B2" w:rsidRDefault="00315324" w:rsidP="00CD10D5">
      <w:pPr>
        <w:ind w:firstLine="709"/>
        <w:jc w:val="center"/>
        <w:rPr>
          <w:b/>
          <w:sz w:val="28"/>
          <w:szCs w:val="28"/>
          <w:u w:val="single"/>
        </w:rPr>
      </w:pPr>
    </w:p>
    <w:p w:rsidR="00CD10D5" w:rsidRDefault="00CD10D5" w:rsidP="00FD55B2">
      <w:pPr>
        <w:jc w:val="center"/>
        <w:rPr>
          <w:b/>
          <w:sz w:val="28"/>
          <w:szCs w:val="28"/>
        </w:rPr>
      </w:pPr>
      <w:r w:rsidRPr="00CD10D5">
        <w:rPr>
          <w:b/>
          <w:sz w:val="28"/>
          <w:szCs w:val="28"/>
        </w:rPr>
        <w:t>Тема 3.1. Техника безопасности удержания АК, стойка</w:t>
      </w:r>
    </w:p>
    <w:p w:rsidR="00CD10D5" w:rsidRPr="00CD10D5" w:rsidRDefault="00CD10D5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i/>
          <w:sz w:val="28"/>
          <w:szCs w:val="28"/>
        </w:rPr>
        <w:t xml:space="preserve"> </w:t>
      </w:r>
      <w:r w:rsidRPr="00CD10D5">
        <w:rPr>
          <w:sz w:val="28"/>
          <w:szCs w:val="28"/>
        </w:rPr>
        <w:t xml:space="preserve">Правила обращения с оружием в руках. </w:t>
      </w:r>
      <w:r>
        <w:rPr>
          <w:sz w:val="28"/>
          <w:szCs w:val="28"/>
        </w:rPr>
        <w:t xml:space="preserve">Нарушения и наказание за несоблюдение техники безопасности. </w:t>
      </w:r>
    </w:p>
    <w:p w:rsidR="00052394" w:rsidRDefault="00CD10D5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>
        <w:rPr>
          <w:i/>
          <w:sz w:val="28"/>
          <w:szCs w:val="28"/>
        </w:rPr>
        <w:t xml:space="preserve"> </w:t>
      </w:r>
      <w:r w:rsidR="00F77CEB" w:rsidRPr="00551773">
        <w:rPr>
          <w:sz w:val="28"/>
          <w:szCs w:val="28"/>
        </w:rPr>
        <w:t xml:space="preserve">Удержание АК, </w:t>
      </w:r>
      <w:r>
        <w:rPr>
          <w:sz w:val="28"/>
          <w:szCs w:val="28"/>
        </w:rPr>
        <w:t>основные положение п</w:t>
      </w:r>
      <w:r w:rsidR="00F77CEB" w:rsidRPr="00551773">
        <w:rPr>
          <w:sz w:val="28"/>
          <w:szCs w:val="28"/>
        </w:rPr>
        <w:t>ост</w:t>
      </w:r>
      <w:r>
        <w:rPr>
          <w:sz w:val="28"/>
          <w:szCs w:val="28"/>
        </w:rPr>
        <w:t xml:space="preserve"> – п</w:t>
      </w:r>
      <w:r w:rsidR="00F77CEB" w:rsidRPr="00551773">
        <w:rPr>
          <w:sz w:val="28"/>
          <w:szCs w:val="28"/>
        </w:rPr>
        <w:t>атруль</w:t>
      </w:r>
      <w:r>
        <w:rPr>
          <w:sz w:val="28"/>
          <w:szCs w:val="28"/>
        </w:rPr>
        <w:t xml:space="preserve"> </w:t>
      </w:r>
      <w:r w:rsidR="00F77CEB" w:rsidRPr="00551773">
        <w:rPr>
          <w:sz w:val="28"/>
          <w:szCs w:val="28"/>
        </w:rPr>
        <w:t>-</w:t>
      </w:r>
      <w:r>
        <w:rPr>
          <w:sz w:val="28"/>
          <w:szCs w:val="28"/>
        </w:rPr>
        <w:t>к</w:t>
      </w:r>
      <w:r w:rsidR="00F77CEB" w:rsidRPr="00551773">
        <w:rPr>
          <w:sz w:val="28"/>
          <w:szCs w:val="28"/>
        </w:rPr>
        <w:t>онтакт.</w:t>
      </w:r>
    </w:p>
    <w:p w:rsidR="006D628D" w:rsidRDefault="006D628D" w:rsidP="00D95DAD">
      <w:pPr>
        <w:jc w:val="center"/>
        <w:rPr>
          <w:b/>
          <w:sz w:val="28"/>
          <w:szCs w:val="28"/>
        </w:rPr>
      </w:pPr>
    </w:p>
    <w:p w:rsidR="00B3207A" w:rsidRDefault="00B3207A" w:rsidP="00FD55B2">
      <w:pPr>
        <w:jc w:val="center"/>
        <w:rPr>
          <w:b/>
          <w:sz w:val="28"/>
          <w:szCs w:val="28"/>
        </w:rPr>
      </w:pPr>
      <w:r w:rsidRPr="00CD10D5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2</w:t>
      </w:r>
      <w:r w:rsidRPr="00CD10D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Примыкание и смена магазина</w:t>
      </w:r>
    </w:p>
    <w:p w:rsidR="008B68FB" w:rsidRDefault="00B3207A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i/>
          <w:sz w:val="28"/>
          <w:szCs w:val="28"/>
        </w:rPr>
        <w:t xml:space="preserve"> </w:t>
      </w:r>
      <w:r w:rsidRPr="00CD10D5">
        <w:rPr>
          <w:sz w:val="28"/>
          <w:szCs w:val="28"/>
        </w:rPr>
        <w:t xml:space="preserve">Правила </w:t>
      </w:r>
      <w:r w:rsidR="008B68FB">
        <w:rPr>
          <w:sz w:val="28"/>
          <w:szCs w:val="28"/>
        </w:rPr>
        <w:t xml:space="preserve">примыкания магазина к автомату. Правила смены старого магазина на новый. </w:t>
      </w:r>
    </w:p>
    <w:p w:rsidR="00B3207A" w:rsidRPr="008B68FB" w:rsidRDefault="00B3207A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>
        <w:rPr>
          <w:i/>
          <w:sz w:val="28"/>
          <w:szCs w:val="28"/>
        </w:rPr>
        <w:t xml:space="preserve"> </w:t>
      </w:r>
      <w:r w:rsidR="008B68FB" w:rsidRPr="008B68FB">
        <w:rPr>
          <w:sz w:val="28"/>
          <w:szCs w:val="28"/>
        </w:rPr>
        <w:t>Примыкание и смена магазина</w:t>
      </w:r>
      <w:r w:rsidR="008B68FB">
        <w:rPr>
          <w:sz w:val="28"/>
          <w:szCs w:val="28"/>
        </w:rPr>
        <w:t>.</w:t>
      </w:r>
    </w:p>
    <w:p w:rsidR="00B3207A" w:rsidRPr="008B68FB" w:rsidRDefault="00B3207A" w:rsidP="00D95DAD">
      <w:pPr>
        <w:jc w:val="center"/>
        <w:rPr>
          <w:b/>
          <w:sz w:val="28"/>
          <w:szCs w:val="28"/>
        </w:rPr>
      </w:pPr>
    </w:p>
    <w:p w:rsidR="001966CF" w:rsidRPr="00911695" w:rsidRDefault="001966CF" w:rsidP="00FD55B2">
      <w:pPr>
        <w:jc w:val="center"/>
        <w:rPr>
          <w:b/>
          <w:sz w:val="28"/>
          <w:szCs w:val="28"/>
        </w:rPr>
      </w:pPr>
      <w:r w:rsidRPr="001966CF">
        <w:rPr>
          <w:b/>
          <w:sz w:val="28"/>
          <w:szCs w:val="28"/>
        </w:rPr>
        <w:t>Тема 3.</w:t>
      </w:r>
      <w:r w:rsidR="00B3207A">
        <w:rPr>
          <w:b/>
          <w:sz w:val="28"/>
          <w:szCs w:val="28"/>
        </w:rPr>
        <w:t>3</w:t>
      </w:r>
      <w:r w:rsidRPr="001966CF">
        <w:rPr>
          <w:b/>
          <w:sz w:val="28"/>
          <w:szCs w:val="28"/>
        </w:rPr>
        <w:t xml:space="preserve">. </w:t>
      </w:r>
      <w:r w:rsidR="00911695" w:rsidRPr="00911695">
        <w:rPr>
          <w:b/>
          <w:sz w:val="28"/>
          <w:szCs w:val="28"/>
        </w:rPr>
        <w:t>Выполнение команд при условном контакте с противником</w:t>
      </w:r>
    </w:p>
    <w:p w:rsidR="001966CF" w:rsidRPr="00B3207A" w:rsidRDefault="001966CF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 w:rsidR="00695BA7">
        <w:rPr>
          <w:i/>
          <w:sz w:val="28"/>
          <w:szCs w:val="28"/>
        </w:rPr>
        <w:t xml:space="preserve"> </w:t>
      </w:r>
      <w:r w:rsidR="008B68FB">
        <w:rPr>
          <w:sz w:val="28"/>
          <w:szCs w:val="28"/>
        </w:rPr>
        <w:t xml:space="preserve">Техника безопасности. </w:t>
      </w:r>
      <w:r w:rsidR="00B3207A" w:rsidRPr="00B3207A">
        <w:rPr>
          <w:sz w:val="28"/>
          <w:szCs w:val="28"/>
        </w:rPr>
        <w:t xml:space="preserve">Действия при контакте с условным противником. </w:t>
      </w:r>
    </w:p>
    <w:p w:rsidR="00B3207A" w:rsidRDefault="001966CF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="00695BA7" w:rsidRPr="00695BA7">
        <w:rPr>
          <w:i/>
          <w:sz w:val="28"/>
          <w:szCs w:val="28"/>
        </w:rPr>
        <w:t xml:space="preserve"> </w:t>
      </w:r>
      <w:r w:rsidR="00695BA7" w:rsidRPr="0042150D">
        <w:rPr>
          <w:sz w:val="28"/>
          <w:szCs w:val="28"/>
        </w:rPr>
        <w:t>Строевая подготовка. Последовательность выполнения команд «К</w:t>
      </w:r>
      <w:r w:rsidR="00B3207A">
        <w:rPr>
          <w:sz w:val="28"/>
          <w:szCs w:val="28"/>
        </w:rPr>
        <w:t>онтакт</w:t>
      </w:r>
      <w:r w:rsidR="00695BA7" w:rsidRPr="0042150D">
        <w:rPr>
          <w:sz w:val="28"/>
          <w:szCs w:val="28"/>
        </w:rPr>
        <w:t>»</w:t>
      </w:r>
      <w:r w:rsidR="00B3207A">
        <w:rPr>
          <w:sz w:val="28"/>
          <w:szCs w:val="28"/>
        </w:rPr>
        <w:t>.</w:t>
      </w:r>
      <w:r w:rsidR="00695BA7" w:rsidRPr="0042150D">
        <w:rPr>
          <w:sz w:val="28"/>
          <w:szCs w:val="28"/>
        </w:rPr>
        <w:t xml:space="preserve"> </w:t>
      </w:r>
    </w:p>
    <w:p w:rsidR="00D2576D" w:rsidRDefault="00D2576D" w:rsidP="00FD55B2">
      <w:pPr>
        <w:jc w:val="both"/>
        <w:rPr>
          <w:sz w:val="28"/>
          <w:szCs w:val="28"/>
        </w:rPr>
      </w:pPr>
    </w:p>
    <w:p w:rsidR="002B2E37" w:rsidRPr="00911695" w:rsidRDefault="002B2E37" w:rsidP="00FD55B2">
      <w:pPr>
        <w:jc w:val="center"/>
        <w:rPr>
          <w:b/>
          <w:sz w:val="28"/>
          <w:szCs w:val="28"/>
        </w:rPr>
      </w:pPr>
      <w:r w:rsidRPr="001966CF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4</w:t>
      </w:r>
      <w:r w:rsidRPr="001966C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Положение тела и перемещения с автоматом</w:t>
      </w:r>
    </w:p>
    <w:p w:rsidR="002B2E37" w:rsidRPr="00B3207A" w:rsidRDefault="002B2E37" w:rsidP="00FD55B2">
      <w:pPr>
        <w:jc w:val="both"/>
        <w:rPr>
          <w:b/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Техника безопасности</w:t>
      </w:r>
      <w:r w:rsidRPr="002B2E3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B2E37">
        <w:rPr>
          <w:sz w:val="28"/>
          <w:szCs w:val="28"/>
        </w:rPr>
        <w:t>еремещение с оружием в руках</w:t>
      </w:r>
      <w:r>
        <w:rPr>
          <w:sz w:val="28"/>
          <w:szCs w:val="28"/>
        </w:rPr>
        <w:t>. Основные положения тела: «Стоя», «Колено», «Лёжа».</w:t>
      </w:r>
    </w:p>
    <w:p w:rsidR="000A244B" w:rsidRDefault="002B2E37" w:rsidP="00146E31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Pr="00695BA7">
        <w:rPr>
          <w:i/>
          <w:sz w:val="28"/>
          <w:szCs w:val="28"/>
        </w:rPr>
        <w:t xml:space="preserve"> </w:t>
      </w:r>
      <w:r w:rsidRPr="002B2E37">
        <w:rPr>
          <w:sz w:val="28"/>
          <w:szCs w:val="28"/>
        </w:rPr>
        <w:t xml:space="preserve">Перемещение с оружием в руках. Изготовка из трёх положений. </w:t>
      </w:r>
    </w:p>
    <w:p w:rsidR="000A244B" w:rsidRPr="002B2E37" w:rsidRDefault="000A244B" w:rsidP="002B2E37">
      <w:pPr>
        <w:ind w:firstLine="709"/>
        <w:jc w:val="both"/>
        <w:rPr>
          <w:sz w:val="28"/>
          <w:szCs w:val="28"/>
        </w:rPr>
      </w:pPr>
    </w:p>
    <w:p w:rsidR="00BB32F4" w:rsidRDefault="00BB32F4" w:rsidP="00FD55B2">
      <w:pPr>
        <w:jc w:val="center"/>
        <w:rPr>
          <w:b/>
          <w:sz w:val="28"/>
          <w:szCs w:val="28"/>
        </w:rPr>
      </w:pPr>
      <w:r w:rsidRPr="001966CF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5</w:t>
      </w:r>
      <w:r w:rsidRPr="001966C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Правила поведения и выполнение команд на стрелковом полигоне</w:t>
      </w:r>
    </w:p>
    <w:p w:rsidR="00BB32F4" w:rsidRPr="00BB32F4" w:rsidRDefault="00BB32F4" w:rsidP="00FD55B2">
      <w:pPr>
        <w:jc w:val="both"/>
        <w:rPr>
          <w:i/>
          <w:sz w:val="24"/>
          <w:szCs w:val="24"/>
        </w:rPr>
      </w:pPr>
      <w:r w:rsidRPr="00BB32F4">
        <w:rPr>
          <w:i/>
          <w:sz w:val="28"/>
          <w:szCs w:val="28"/>
        </w:rPr>
        <w:t xml:space="preserve">Теория: </w:t>
      </w:r>
      <w:r w:rsidRPr="00BB32F4">
        <w:rPr>
          <w:sz w:val="28"/>
          <w:szCs w:val="28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 w:rsidR="00BB32F4" w:rsidRPr="002B2E37" w:rsidRDefault="00FD55B2" w:rsidP="00FD55B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BB32F4" w:rsidRPr="00992D22">
        <w:rPr>
          <w:i/>
          <w:sz w:val="28"/>
          <w:szCs w:val="28"/>
        </w:rPr>
        <w:t>рактика:</w:t>
      </w:r>
      <w:r w:rsidR="00BB32F4" w:rsidRPr="00695BA7">
        <w:rPr>
          <w:i/>
          <w:sz w:val="28"/>
          <w:szCs w:val="28"/>
        </w:rPr>
        <w:t xml:space="preserve"> </w:t>
      </w:r>
      <w:r w:rsidR="00BB32F4">
        <w:rPr>
          <w:sz w:val="28"/>
          <w:szCs w:val="28"/>
        </w:rPr>
        <w:t xml:space="preserve">Выполнение команд </w:t>
      </w:r>
      <w:r w:rsidR="00BB32F4" w:rsidRPr="00BB32F4">
        <w:rPr>
          <w:sz w:val="28"/>
          <w:szCs w:val="28"/>
        </w:rPr>
        <w:t>«Оружие к бою», «Примкнуть магазин», «Дослать патрон в патронник», «Огонь», «Оружие к осмотру».</w:t>
      </w:r>
    </w:p>
    <w:p w:rsidR="001966CF" w:rsidRPr="00D176BA" w:rsidRDefault="001966CF" w:rsidP="001966CF">
      <w:pPr>
        <w:ind w:firstLine="708"/>
        <w:rPr>
          <w:b/>
          <w:color w:val="FF0000"/>
          <w:sz w:val="28"/>
          <w:szCs w:val="28"/>
        </w:rPr>
      </w:pPr>
    </w:p>
    <w:p w:rsidR="001966CF" w:rsidRPr="00BB01C3" w:rsidRDefault="00BB01C3" w:rsidP="00FD55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B01C3">
        <w:rPr>
          <w:rFonts w:ascii="Times New Roman" w:hAnsi="Times New Roman"/>
          <w:b/>
          <w:sz w:val="28"/>
          <w:szCs w:val="28"/>
        </w:rPr>
        <w:t>Тема 3.</w:t>
      </w:r>
      <w:r w:rsidR="00BB32F4">
        <w:rPr>
          <w:rFonts w:ascii="Times New Roman" w:hAnsi="Times New Roman"/>
          <w:b/>
          <w:sz w:val="28"/>
          <w:szCs w:val="28"/>
        </w:rPr>
        <w:t>6</w:t>
      </w:r>
      <w:r w:rsidRPr="00BB01C3">
        <w:rPr>
          <w:rFonts w:ascii="Times New Roman" w:hAnsi="Times New Roman"/>
          <w:b/>
          <w:sz w:val="28"/>
          <w:szCs w:val="28"/>
        </w:rPr>
        <w:t>. Положение тела и перемещения с автоматом: работа с укрытиями и смена пле</w:t>
      </w:r>
      <w:r w:rsidR="00AE5F42">
        <w:rPr>
          <w:rFonts w:ascii="Times New Roman" w:hAnsi="Times New Roman"/>
          <w:b/>
          <w:sz w:val="28"/>
          <w:szCs w:val="28"/>
        </w:rPr>
        <w:t>ча</w:t>
      </w:r>
    </w:p>
    <w:p w:rsidR="00BB01C3" w:rsidRPr="00BB01C3" w:rsidRDefault="00BB01C3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Техника безопасности </w:t>
      </w:r>
      <w:r w:rsidRPr="00BB01C3">
        <w:rPr>
          <w:sz w:val="28"/>
          <w:szCs w:val="28"/>
        </w:rPr>
        <w:t>положени</w:t>
      </w:r>
      <w:r w:rsidR="00D4351C">
        <w:rPr>
          <w:sz w:val="28"/>
          <w:szCs w:val="28"/>
        </w:rPr>
        <w:t>е тела и перемещение</w:t>
      </w:r>
      <w:r w:rsidRPr="00BB01C3">
        <w:rPr>
          <w:sz w:val="28"/>
          <w:szCs w:val="28"/>
        </w:rPr>
        <w:t xml:space="preserve"> с автоматом.</w:t>
      </w:r>
      <w:r w:rsidR="00D4351C">
        <w:rPr>
          <w:sz w:val="28"/>
          <w:szCs w:val="28"/>
        </w:rPr>
        <w:t xml:space="preserve"> Работа с укрытиями и смена</w:t>
      </w:r>
      <w:r>
        <w:rPr>
          <w:sz w:val="28"/>
          <w:szCs w:val="28"/>
        </w:rPr>
        <w:t xml:space="preserve"> левого и правового плеча. Частичная </w:t>
      </w:r>
      <w:r w:rsidR="00D4351C">
        <w:rPr>
          <w:sz w:val="28"/>
          <w:szCs w:val="28"/>
        </w:rPr>
        <w:t>выкладка, полная выкладка при стрельбе из автомата.</w:t>
      </w:r>
    </w:p>
    <w:p w:rsidR="00BB01C3" w:rsidRPr="002B2E37" w:rsidRDefault="00BB01C3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Pr="00695BA7">
        <w:rPr>
          <w:i/>
          <w:sz w:val="28"/>
          <w:szCs w:val="28"/>
        </w:rPr>
        <w:t xml:space="preserve"> </w:t>
      </w:r>
      <w:r w:rsidRPr="002B2E37">
        <w:rPr>
          <w:sz w:val="28"/>
          <w:szCs w:val="28"/>
        </w:rPr>
        <w:t xml:space="preserve">Перемещение с оружием в руках. Изготовка из трёх положений. </w:t>
      </w:r>
      <w:r w:rsidR="00D4351C">
        <w:rPr>
          <w:sz w:val="28"/>
          <w:szCs w:val="28"/>
        </w:rPr>
        <w:t xml:space="preserve">Работа при стрельбе с использованием укрытий. </w:t>
      </w:r>
    </w:p>
    <w:p w:rsidR="001966CF" w:rsidRPr="001966CF" w:rsidRDefault="001966CF" w:rsidP="00D95DAD">
      <w:pPr>
        <w:jc w:val="center"/>
        <w:rPr>
          <w:b/>
          <w:sz w:val="28"/>
          <w:szCs w:val="28"/>
        </w:rPr>
      </w:pPr>
    </w:p>
    <w:p w:rsidR="00D95DAD" w:rsidRPr="00893B8B" w:rsidRDefault="00D95DAD" w:rsidP="00FD55B2">
      <w:pPr>
        <w:jc w:val="center"/>
        <w:rPr>
          <w:b/>
          <w:sz w:val="28"/>
          <w:szCs w:val="28"/>
        </w:rPr>
      </w:pPr>
      <w:r w:rsidRPr="00893B8B">
        <w:rPr>
          <w:b/>
          <w:sz w:val="28"/>
          <w:szCs w:val="28"/>
        </w:rPr>
        <w:t>Тема 3.</w:t>
      </w:r>
      <w:r w:rsidR="00BB32F4">
        <w:rPr>
          <w:b/>
          <w:sz w:val="28"/>
          <w:szCs w:val="28"/>
        </w:rPr>
        <w:t>7</w:t>
      </w:r>
      <w:r w:rsidRPr="00893B8B">
        <w:rPr>
          <w:b/>
          <w:sz w:val="28"/>
          <w:szCs w:val="28"/>
        </w:rPr>
        <w:t xml:space="preserve">. </w:t>
      </w:r>
      <w:r w:rsidR="00893B8B" w:rsidRPr="00893B8B">
        <w:rPr>
          <w:b/>
          <w:sz w:val="28"/>
          <w:szCs w:val="28"/>
        </w:rPr>
        <w:t xml:space="preserve">Внештатные ситуации поломки оружия и </w:t>
      </w:r>
      <w:proofErr w:type="spellStart"/>
      <w:r w:rsidR="00893B8B" w:rsidRPr="00893B8B">
        <w:rPr>
          <w:b/>
          <w:sz w:val="28"/>
          <w:szCs w:val="28"/>
        </w:rPr>
        <w:t>заклины</w:t>
      </w:r>
      <w:proofErr w:type="spellEnd"/>
    </w:p>
    <w:p w:rsidR="00893B8B" w:rsidRPr="00BB01C3" w:rsidRDefault="00893B8B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Теория:</w:t>
      </w:r>
      <w:r>
        <w:rPr>
          <w:i/>
          <w:sz w:val="28"/>
          <w:szCs w:val="28"/>
        </w:rPr>
        <w:t xml:space="preserve"> </w:t>
      </w:r>
      <w:r w:rsidRPr="00893B8B">
        <w:rPr>
          <w:sz w:val="28"/>
          <w:szCs w:val="28"/>
        </w:rPr>
        <w:t xml:space="preserve">Определение понятия </w:t>
      </w:r>
      <w:r>
        <w:rPr>
          <w:sz w:val="28"/>
          <w:szCs w:val="28"/>
        </w:rPr>
        <w:t>«</w:t>
      </w:r>
      <w:r w:rsidRPr="00893B8B">
        <w:rPr>
          <w:sz w:val="28"/>
          <w:szCs w:val="28"/>
        </w:rPr>
        <w:t>внештатная ситуация</w:t>
      </w:r>
      <w:r>
        <w:rPr>
          <w:sz w:val="28"/>
          <w:szCs w:val="28"/>
        </w:rPr>
        <w:t>»</w:t>
      </w:r>
      <w:r w:rsidRPr="00893B8B">
        <w:rPr>
          <w:sz w:val="28"/>
          <w:szCs w:val="28"/>
        </w:rPr>
        <w:t xml:space="preserve">. Техника безопасности. Устранение </w:t>
      </w:r>
      <w:proofErr w:type="spellStart"/>
      <w:r>
        <w:rPr>
          <w:sz w:val="28"/>
          <w:szCs w:val="28"/>
        </w:rPr>
        <w:t>заклинов</w:t>
      </w:r>
      <w:proofErr w:type="spellEnd"/>
      <w:r>
        <w:rPr>
          <w:sz w:val="28"/>
          <w:szCs w:val="28"/>
        </w:rPr>
        <w:t xml:space="preserve"> и неполадок автомата. </w:t>
      </w:r>
    </w:p>
    <w:p w:rsidR="00893B8B" w:rsidRPr="002B2E37" w:rsidRDefault="00893B8B" w:rsidP="00FD55B2">
      <w:pPr>
        <w:jc w:val="both"/>
        <w:rPr>
          <w:sz w:val="28"/>
          <w:szCs w:val="28"/>
        </w:rPr>
      </w:pPr>
      <w:r w:rsidRPr="00992D22">
        <w:rPr>
          <w:i/>
          <w:sz w:val="28"/>
          <w:szCs w:val="28"/>
        </w:rPr>
        <w:t>Практика:</w:t>
      </w:r>
      <w:r w:rsidRPr="00695BA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Действия при </w:t>
      </w:r>
      <w:proofErr w:type="spellStart"/>
      <w:r>
        <w:rPr>
          <w:sz w:val="28"/>
          <w:szCs w:val="28"/>
        </w:rPr>
        <w:t>заклине</w:t>
      </w:r>
      <w:proofErr w:type="spellEnd"/>
      <w:r>
        <w:rPr>
          <w:sz w:val="28"/>
          <w:szCs w:val="28"/>
        </w:rPr>
        <w:t xml:space="preserve">, при попадании грязи в автомат. </w:t>
      </w:r>
    </w:p>
    <w:p w:rsidR="00893B8B" w:rsidRDefault="00893B8B" w:rsidP="00052394">
      <w:pPr>
        <w:ind w:firstLine="709"/>
        <w:rPr>
          <w:sz w:val="28"/>
          <w:szCs w:val="28"/>
        </w:rPr>
      </w:pPr>
    </w:p>
    <w:p w:rsidR="006D628D" w:rsidRPr="00FD55B2" w:rsidRDefault="00037DB4" w:rsidP="00037DB4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lastRenderedPageBreak/>
        <w:t>Раздел 4. Стрельба из пневматической винтовки и СХП</w:t>
      </w:r>
      <w:r w:rsidR="0042150D" w:rsidRPr="00FD55B2">
        <w:rPr>
          <w:b/>
          <w:sz w:val="28"/>
          <w:szCs w:val="28"/>
          <w:u w:val="single"/>
        </w:rPr>
        <w:br/>
      </w:r>
    </w:p>
    <w:p w:rsidR="0042150D" w:rsidRPr="00052394" w:rsidRDefault="0042150D" w:rsidP="00FD55B2">
      <w:pPr>
        <w:jc w:val="center"/>
        <w:rPr>
          <w:b/>
          <w:sz w:val="28"/>
          <w:szCs w:val="28"/>
        </w:rPr>
      </w:pPr>
      <w:r w:rsidRPr="00052394">
        <w:rPr>
          <w:b/>
          <w:sz w:val="28"/>
          <w:szCs w:val="28"/>
        </w:rPr>
        <w:t xml:space="preserve">Тема </w:t>
      </w:r>
      <w:r w:rsidR="00037DB4">
        <w:rPr>
          <w:b/>
          <w:sz w:val="28"/>
          <w:szCs w:val="28"/>
        </w:rPr>
        <w:t>4</w:t>
      </w:r>
      <w:r w:rsidRPr="00052394">
        <w:rPr>
          <w:b/>
          <w:sz w:val="28"/>
          <w:szCs w:val="28"/>
        </w:rPr>
        <w:t xml:space="preserve">.1. </w:t>
      </w:r>
      <w:r w:rsidR="00037DB4">
        <w:rPr>
          <w:b/>
          <w:sz w:val="28"/>
          <w:szCs w:val="28"/>
        </w:rPr>
        <w:t>Обучение стрельбе из</w:t>
      </w:r>
      <w:r w:rsidR="00C42995">
        <w:rPr>
          <w:b/>
          <w:sz w:val="28"/>
          <w:szCs w:val="28"/>
        </w:rPr>
        <w:t xml:space="preserve"> пневматической винтовки МР-512</w:t>
      </w:r>
    </w:p>
    <w:p w:rsidR="00803ACA" w:rsidRDefault="0042150D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 w:rsidR="00324B5A">
        <w:rPr>
          <w:sz w:val="28"/>
          <w:szCs w:val="28"/>
        </w:rPr>
        <w:t> </w:t>
      </w:r>
      <w:r w:rsidR="00324B5A" w:rsidRPr="00B068A7">
        <w:rPr>
          <w:sz w:val="28"/>
          <w:szCs w:val="28"/>
        </w:rPr>
        <w:t xml:space="preserve">Пневматическая винтовка: </w:t>
      </w:r>
      <w:r w:rsidR="00324B5A">
        <w:rPr>
          <w:sz w:val="28"/>
          <w:szCs w:val="28"/>
        </w:rPr>
        <w:t>т</w:t>
      </w:r>
      <w:r w:rsidR="00324B5A" w:rsidRPr="00B068A7">
        <w:rPr>
          <w:sz w:val="28"/>
          <w:szCs w:val="28"/>
        </w:rPr>
        <w:t>ак</w:t>
      </w:r>
      <w:r w:rsidR="00DF3947">
        <w:rPr>
          <w:sz w:val="28"/>
          <w:szCs w:val="28"/>
        </w:rPr>
        <w:t>тико-технические характеристики</w:t>
      </w:r>
      <w:r w:rsidR="00324B5A">
        <w:rPr>
          <w:sz w:val="28"/>
          <w:szCs w:val="28"/>
        </w:rPr>
        <w:t>.  Правила и приё</w:t>
      </w:r>
      <w:r w:rsidR="00DF3947">
        <w:rPr>
          <w:sz w:val="28"/>
          <w:szCs w:val="28"/>
        </w:rPr>
        <w:t xml:space="preserve">мы прицеливания. </w:t>
      </w:r>
      <w:r w:rsidR="00324B5A" w:rsidRPr="00B068A7">
        <w:rPr>
          <w:sz w:val="28"/>
          <w:szCs w:val="28"/>
        </w:rPr>
        <w:t xml:space="preserve">Ведения огня в положении стоя. </w:t>
      </w:r>
      <w:r w:rsidR="00037DB4">
        <w:rPr>
          <w:sz w:val="28"/>
          <w:szCs w:val="28"/>
        </w:rPr>
        <w:t xml:space="preserve">Техника безопасности. Основы владения винтовкой. </w:t>
      </w:r>
    </w:p>
    <w:p w:rsidR="00F77CEB" w:rsidRDefault="0042150D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 w:rsidR="00551773">
        <w:rPr>
          <w:sz w:val="28"/>
          <w:szCs w:val="28"/>
        </w:rPr>
        <w:t xml:space="preserve"> </w:t>
      </w:r>
      <w:r w:rsidR="00037DB4">
        <w:rPr>
          <w:sz w:val="28"/>
          <w:szCs w:val="28"/>
        </w:rPr>
        <w:t xml:space="preserve">Стрельба из пневматической винтовки по мишеням. </w:t>
      </w:r>
      <w:r w:rsidR="00324B5A">
        <w:rPr>
          <w:sz w:val="28"/>
          <w:szCs w:val="28"/>
        </w:rPr>
        <w:t xml:space="preserve">Обучение навыкам владения пневматической винтовкой. </w:t>
      </w:r>
    </w:p>
    <w:p w:rsidR="00DF3947" w:rsidRDefault="00DF3947" w:rsidP="002E5905">
      <w:pPr>
        <w:ind w:firstLine="709"/>
        <w:jc w:val="both"/>
        <w:rPr>
          <w:sz w:val="28"/>
          <w:szCs w:val="28"/>
        </w:rPr>
      </w:pPr>
    </w:p>
    <w:p w:rsidR="00DF3947" w:rsidRDefault="00DF3947" w:rsidP="00FD55B2">
      <w:pPr>
        <w:jc w:val="center"/>
        <w:rPr>
          <w:b/>
          <w:sz w:val="28"/>
          <w:szCs w:val="28"/>
        </w:rPr>
      </w:pPr>
      <w:r w:rsidRPr="00DF3947">
        <w:rPr>
          <w:b/>
          <w:sz w:val="28"/>
          <w:szCs w:val="28"/>
        </w:rPr>
        <w:t xml:space="preserve">Тема 4.2. Стрельба из СХП по мишеням </w:t>
      </w:r>
      <w:proofErr w:type="spellStart"/>
      <w:r w:rsidRPr="00DF3947">
        <w:rPr>
          <w:b/>
          <w:sz w:val="28"/>
          <w:szCs w:val="28"/>
          <w:lang w:val="en-US"/>
        </w:rPr>
        <w:t>Firetag</w:t>
      </w:r>
      <w:proofErr w:type="spellEnd"/>
    </w:p>
    <w:p w:rsidR="006D12F3" w:rsidRDefault="00DF3947" w:rsidP="00DF3947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> Списанное охолощенное оружие (СХП)</w:t>
      </w:r>
      <w:r w:rsidRPr="00B068A7">
        <w:rPr>
          <w:sz w:val="28"/>
          <w:szCs w:val="28"/>
        </w:rPr>
        <w:t xml:space="preserve">: </w:t>
      </w:r>
      <w:r>
        <w:rPr>
          <w:sz w:val="28"/>
          <w:szCs w:val="28"/>
        </w:rPr>
        <w:t>т</w:t>
      </w:r>
      <w:r w:rsidRPr="00B068A7">
        <w:rPr>
          <w:sz w:val="28"/>
          <w:szCs w:val="28"/>
        </w:rPr>
        <w:t>актико-технические характеристики</w:t>
      </w:r>
      <w:r>
        <w:rPr>
          <w:sz w:val="28"/>
          <w:szCs w:val="28"/>
        </w:rPr>
        <w:t>. Правила и приё</w:t>
      </w:r>
      <w:r w:rsidRPr="00B068A7">
        <w:rPr>
          <w:sz w:val="28"/>
          <w:szCs w:val="28"/>
        </w:rPr>
        <w:t>мы прицеливания</w:t>
      </w:r>
      <w:r>
        <w:rPr>
          <w:sz w:val="28"/>
          <w:szCs w:val="28"/>
        </w:rPr>
        <w:t xml:space="preserve"> из СХП</w:t>
      </w:r>
      <w:r w:rsidRPr="00B068A7">
        <w:rPr>
          <w:sz w:val="28"/>
          <w:szCs w:val="28"/>
        </w:rPr>
        <w:t xml:space="preserve">. Ведения огня в положении стоя. </w:t>
      </w:r>
      <w:r>
        <w:rPr>
          <w:sz w:val="28"/>
          <w:szCs w:val="28"/>
        </w:rPr>
        <w:t>Техника безопасности. Основы владения автоматом.</w:t>
      </w:r>
    </w:p>
    <w:p w:rsidR="00DF3947" w:rsidRDefault="00DF3947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Стрельба из СХП по мишеням </w:t>
      </w:r>
      <w:proofErr w:type="spellStart"/>
      <w:r w:rsidRPr="00DF3947">
        <w:rPr>
          <w:sz w:val="28"/>
          <w:szCs w:val="28"/>
          <w:lang w:val="en-US"/>
        </w:rPr>
        <w:t>Firetag</w:t>
      </w:r>
      <w:proofErr w:type="spellEnd"/>
      <w:r w:rsidRPr="00DF3947">
        <w:rPr>
          <w:sz w:val="28"/>
          <w:szCs w:val="28"/>
        </w:rPr>
        <w:t>.</w:t>
      </w:r>
      <w:r>
        <w:rPr>
          <w:sz w:val="28"/>
          <w:szCs w:val="28"/>
        </w:rPr>
        <w:t xml:space="preserve"> Обучение навыкам владения стрельбе из боевого оружия. </w:t>
      </w:r>
    </w:p>
    <w:p w:rsidR="0074145C" w:rsidRDefault="0074145C" w:rsidP="00DF3947">
      <w:pPr>
        <w:ind w:firstLine="709"/>
        <w:jc w:val="both"/>
        <w:rPr>
          <w:sz w:val="28"/>
          <w:szCs w:val="28"/>
        </w:rPr>
      </w:pPr>
    </w:p>
    <w:p w:rsidR="0074145C" w:rsidRDefault="0074145C" w:rsidP="00FD55B2">
      <w:pPr>
        <w:jc w:val="center"/>
        <w:rPr>
          <w:b/>
          <w:sz w:val="28"/>
          <w:szCs w:val="28"/>
        </w:rPr>
      </w:pPr>
      <w:r w:rsidRPr="0074145C">
        <w:rPr>
          <w:b/>
          <w:sz w:val="28"/>
          <w:szCs w:val="28"/>
        </w:rPr>
        <w:t>Тема 4.3. Уход за оружием, чистка</w:t>
      </w:r>
    </w:p>
    <w:p w:rsidR="0074145C" w:rsidRDefault="0074145C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> Важность поддержания оружия в технически исправном состоянии. Поддержание его чистоты. Уход за оружием.</w:t>
      </w:r>
    </w:p>
    <w:p w:rsidR="00DF3947" w:rsidRDefault="0074145C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Основы чистки оружия с использованием ветоши и оружейных масел.</w:t>
      </w:r>
    </w:p>
    <w:p w:rsidR="000A244B" w:rsidRDefault="000A244B" w:rsidP="00146E31">
      <w:pPr>
        <w:jc w:val="both"/>
        <w:rPr>
          <w:b/>
          <w:sz w:val="28"/>
          <w:szCs w:val="28"/>
        </w:rPr>
      </w:pPr>
    </w:p>
    <w:p w:rsidR="00373AC6" w:rsidRDefault="0050519A" w:rsidP="0050519A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 xml:space="preserve">Раздел 5. Тактика. Тактика </w:t>
      </w:r>
      <w:r w:rsidR="00373AC6" w:rsidRPr="00FD55B2">
        <w:rPr>
          <w:b/>
          <w:sz w:val="28"/>
          <w:szCs w:val="28"/>
          <w:u w:val="single"/>
        </w:rPr>
        <w:t>подразделений</w:t>
      </w:r>
    </w:p>
    <w:p w:rsidR="00FD55B2" w:rsidRPr="00FD55B2" w:rsidRDefault="00FD55B2" w:rsidP="0050519A">
      <w:pPr>
        <w:jc w:val="center"/>
        <w:rPr>
          <w:b/>
          <w:sz w:val="28"/>
          <w:szCs w:val="28"/>
          <w:u w:val="single"/>
        </w:rPr>
      </w:pPr>
    </w:p>
    <w:p w:rsidR="0050519A" w:rsidRPr="00037DB4" w:rsidRDefault="00373AC6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5.1. Тактика. Передвижение,</w:t>
      </w:r>
      <w:r w:rsidR="00353C5D">
        <w:rPr>
          <w:b/>
          <w:sz w:val="28"/>
          <w:szCs w:val="28"/>
        </w:rPr>
        <w:t xml:space="preserve"> положение, укрытие</w:t>
      </w:r>
    </w:p>
    <w:p w:rsidR="00373AC6" w:rsidRDefault="00373AC6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Определение понятия «тактика». Правила передвижения. Основы положения </w:t>
      </w:r>
      <w:r w:rsidR="00353C5D">
        <w:rPr>
          <w:sz w:val="28"/>
          <w:szCs w:val="28"/>
        </w:rPr>
        <w:t xml:space="preserve">тела </w:t>
      </w:r>
      <w:r>
        <w:rPr>
          <w:sz w:val="28"/>
          <w:szCs w:val="28"/>
        </w:rPr>
        <w:t xml:space="preserve">и использование укрытий. </w:t>
      </w:r>
    </w:p>
    <w:p w:rsidR="00373AC6" w:rsidRDefault="00373AC6" w:rsidP="00FD55B2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53C5D">
        <w:rPr>
          <w:sz w:val="28"/>
          <w:szCs w:val="28"/>
        </w:rPr>
        <w:t>Взаимодействие и работа с укрытиями.</w:t>
      </w:r>
    </w:p>
    <w:p w:rsidR="00FD55B2" w:rsidRDefault="00FD55B2" w:rsidP="00FD55B2">
      <w:pPr>
        <w:jc w:val="both"/>
        <w:rPr>
          <w:b/>
          <w:sz w:val="28"/>
          <w:szCs w:val="28"/>
        </w:rPr>
      </w:pPr>
    </w:p>
    <w:p w:rsidR="00353C5D" w:rsidRDefault="00353C5D" w:rsidP="00F920F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5.2. Тактика подразделений. Роли. Команды и взаимодействия</w:t>
      </w:r>
      <w:r w:rsidR="00835455">
        <w:rPr>
          <w:b/>
          <w:sz w:val="28"/>
          <w:szCs w:val="28"/>
        </w:rPr>
        <w:t>.</w:t>
      </w:r>
    </w:p>
    <w:p w:rsid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Определение понятия «тактика подразделений». </w:t>
      </w:r>
      <w:r w:rsidR="00835455">
        <w:rPr>
          <w:sz w:val="28"/>
          <w:szCs w:val="28"/>
        </w:rPr>
        <w:t xml:space="preserve">Распределение ролей в группе. </w:t>
      </w:r>
      <w:r>
        <w:rPr>
          <w:sz w:val="28"/>
          <w:szCs w:val="28"/>
        </w:rPr>
        <w:t xml:space="preserve">Правила взаимодействия группы в условиях рельефа местности.  </w:t>
      </w:r>
    </w:p>
    <w:p w:rsid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Использование стратегических объектов рельефа местности.</w:t>
      </w:r>
    </w:p>
    <w:p w:rsidR="0050519A" w:rsidRDefault="0050519A" w:rsidP="00F920FB">
      <w:pPr>
        <w:ind w:firstLine="709"/>
        <w:jc w:val="both"/>
        <w:rPr>
          <w:b/>
          <w:sz w:val="28"/>
          <w:szCs w:val="28"/>
        </w:rPr>
      </w:pPr>
    </w:p>
    <w:p w:rsidR="00147FB9" w:rsidRDefault="00147FB9" w:rsidP="00F920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5.3. Взаимодействие работы группы со стрельбой из СХП </w:t>
      </w:r>
    </w:p>
    <w:p w:rsidR="00147FB9" w:rsidRP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Определение понятия «взаимодействие группы». </w:t>
      </w:r>
      <w:r w:rsidRPr="00147FB9">
        <w:rPr>
          <w:sz w:val="28"/>
          <w:szCs w:val="28"/>
        </w:rPr>
        <w:t xml:space="preserve">Правила взаимодействия группы со стрельбой из СХП. </w:t>
      </w:r>
      <w:r>
        <w:rPr>
          <w:sz w:val="28"/>
          <w:szCs w:val="28"/>
        </w:rPr>
        <w:t xml:space="preserve">Команды и взаимодействия. </w:t>
      </w:r>
      <w:r w:rsidRPr="00147FB9">
        <w:rPr>
          <w:sz w:val="28"/>
          <w:szCs w:val="28"/>
        </w:rPr>
        <w:t xml:space="preserve"> </w:t>
      </w:r>
    </w:p>
    <w:p w:rsidR="00147FB9" w:rsidRDefault="00147FB9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Практика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 Передвижение, </w:t>
      </w:r>
      <w:r w:rsidR="00642EDD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, использование укрытий. </w:t>
      </w:r>
    </w:p>
    <w:p w:rsidR="002A04F5" w:rsidRDefault="002A04F5" w:rsidP="00F920FB">
      <w:pPr>
        <w:jc w:val="both"/>
        <w:rPr>
          <w:b/>
          <w:sz w:val="28"/>
          <w:szCs w:val="28"/>
        </w:rPr>
      </w:pPr>
    </w:p>
    <w:p w:rsidR="00642EDD" w:rsidRDefault="00642EDD" w:rsidP="00F920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5.4. Действие группы в условиях наступления и отхода</w:t>
      </w:r>
    </w:p>
    <w:p w:rsidR="00642EDD" w:rsidRPr="00147FB9" w:rsidRDefault="00642EDD" w:rsidP="00F920FB">
      <w:pPr>
        <w:jc w:val="both"/>
        <w:rPr>
          <w:sz w:val="28"/>
          <w:szCs w:val="28"/>
        </w:rPr>
      </w:pPr>
      <w:r w:rsidRPr="0042150D">
        <w:rPr>
          <w:i/>
          <w:sz w:val="28"/>
          <w:szCs w:val="28"/>
        </w:rPr>
        <w:t>Теория</w:t>
      </w:r>
      <w:r w:rsidRPr="0042150D">
        <w:rPr>
          <w:sz w:val="28"/>
          <w:szCs w:val="28"/>
        </w:rPr>
        <w:t>:</w:t>
      </w:r>
      <w:r>
        <w:rPr>
          <w:sz w:val="28"/>
          <w:szCs w:val="28"/>
        </w:rPr>
        <w:t xml:space="preserve"> Обозначение терминов «наступление» и «отход». План действия группы в условиях операции.  </w:t>
      </w:r>
      <w:r w:rsidRPr="00147FB9">
        <w:rPr>
          <w:sz w:val="28"/>
          <w:szCs w:val="28"/>
        </w:rPr>
        <w:t xml:space="preserve"> </w:t>
      </w:r>
    </w:p>
    <w:p w:rsidR="00642EDD" w:rsidRPr="00642EDD" w:rsidRDefault="00FD55B2" w:rsidP="00F920F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</w:t>
      </w:r>
      <w:r w:rsidR="00642EDD" w:rsidRPr="0042150D">
        <w:rPr>
          <w:i/>
          <w:sz w:val="28"/>
          <w:szCs w:val="28"/>
        </w:rPr>
        <w:t>рактика</w:t>
      </w:r>
      <w:r w:rsidR="00642EDD" w:rsidRPr="0042150D">
        <w:rPr>
          <w:sz w:val="28"/>
          <w:szCs w:val="28"/>
        </w:rPr>
        <w:t>:</w:t>
      </w:r>
      <w:r w:rsidR="00642EDD">
        <w:rPr>
          <w:sz w:val="28"/>
          <w:szCs w:val="28"/>
        </w:rPr>
        <w:t xml:space="preserve"> Передвижение, взаимодействие, использование укрытий </w:t>
      </w:r>
      <w:r w:rsidR="00642EDD" w:rsidRPr="00642EDD">
        <w:rPr>
          <w:sz w:val="28"/>
          <w:szCs w:val="28"/>
        </w:rPr>
        <w:t xml:space="preserve">в условиях наступления и отхода. </w:t>
      </w:r>
    </w:p>
    <w:p w:rsidR="00642EDD" w:rsidRDefault="00642EDD" w:rsidP="00642EDD">
      <w:pPr>
        <w:ind w:firstLine="709"/>
        <w:jc w:val="both"/>
        <w:rPr>
          <w:b/>
          <w:sz w:val="28"/>
          <w:szCs w:val="28"/>
        </w:rPr>
      </w:pPr>
    </w:p>
    <w:p w:rsidR="00C944C1" w:rsidRPr="00BB32F4" w:rsidRDefault="00C944C1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BB32F4">
        <w:rPr>
          <w:b/>
          <w:sz w:val="28"/>
          <w:szCs w:val="28"/>
        </w:rPr>
        <w:t>5.5.</w:t>
      </w:r>
      <w:r>
        <w:rPr>
          <w:b/>
          <w:sz w:val="28"/>
          <w:szCs w:val="28"/>
        </w:rPr>
        <w:t xml:space="preserve"> </w:t>
      </w:r>
      <w:r w:rsidRPr="00BB32F4">
        <w:rPr>
          <w:b/>
          <w:sz w:val="28"/>
          <w:szCs w:val="28"/>
        </w:rPr>
        <w:t xml:space="preserve">Современное состояние регулярные и иррегулярных боевых действий в </w:t>
      </w:r>
      <w:r w:rsidR="00BB32F4" w:rsidRPr="00BB32F4">
        <w:rPr>
          <w:b/>
          <w:sz w:val="28"/>
          <w:szCs w:val="28"/>
        </w:rPr>
        <w:t>мировых военных конфликтов</w:t>
      </w:r>
    </w:p>
    <w:p w:rsidR="002E5905" w:rsidRPr="00072231" w:rsidRDefault="002E5905" w:rsidP="00FD55B2">
      <w:pPr>
        <w:jc w:val="both"/>
        <w:rPr>
          <w:sz w:val="28"/>
          <w:szCs w:val="28"/>
        </w:rPr>
      </w:pPr>
      <w:r w:rsidRPr="00072231">
        <w:rPr>
          <w:i/>
          <w:sz w:val="28"/>
          <w:szCs w:val="28"/>
        </w:rPr>
        <w:t>Теория:</w:t>
      </w:r>
      <w:r w:rsidRPr="0076448B">
        <w:rPr>
          <w:b/>
          <w:color w:val="FF0000"/>
          <w:sz w:val="28"/>
          <w:szCs w:val="28"/>
        </w:rPr>
        <w:t xml:space="preserve"> </w:t>
      </w:r>
      <w:r w:rsidR="00072231" w:rsidRPr="00072231">
        <w:rPr>
          <w:sz w:val="28"/>
          <w:szCs w:val="28"/>
        </w:rPr>
        <w:t xml:space="preserve">Определение понятий «регулярные» и «иррегулярные» боевые действия. </w:t>
      </w:r>
      <w:r w:rsidR="00072231">
        <w:rPr>
          <w:sz w:val="28"/>
          <w:szCs w:val="28"/>
        </w:rPr>
        <w:t>Разбор тактики ведения боя.</w:t>
      </w:r>
      <w:r w:rsidR="00072231" w:rsidRPr="00072231">
        <w:rPr>
          <w:sz w:val="28"/>
          <w:szCs w:val="28"/>
        </w:rPr>
        <w:t xml:space="preserve">  </w:t>
      </w:r>
    </w:p>
    <w:p w:rsidR="002E5905" w:rsidRPr="00072231" w:rsidRDefault="002E5905" w:rsidP="00FD55B2">
      <w:pPr>
        <w:jc w:val="both"/>
        <w:rPr>
          <w:sz w:val="28"/>
          <w:szCs w:val="28"/>
        </w:rPr>
      </w:pPr>
      <w:r w:rsidRPr="00072231">
        <w:rPr>
          <w:i/>
          <w:sz w:val="28"/>
          <w:szCs w:val="28"/>
        </w:rPr>
        <w:t>Практика:</w:t>
      </w:r>
      <w:r w:rsidRPr="0076448B">
        <w:rPr>
          <w:color w:val="FF0000"/>
          <w:sz w:val="28"/>
          <w:szCs w:val="28"/>
        </w:rPr>
        <w:t xml:space="preserve"> </w:t>
      </w:r>
      <w:r w:rsidR="00072231" w:rsidRPr="00072231">
        <w:rPr>
          <w:sz w:val="28"/>
          <w:szCs w:val="28"/>
        </w:rPr>
        <w:t>Демонстрация видеоматериалов. Дискуссия.</w:t>
      </w:r>
    </w:p>
    <w:p w:rsidR="00D9532F" w:rsidRDefault="00D9532F" w:rsidP="00FC27F8">
      <w:pPr>
        <w:jc w:val="center"/>
        <w:rPr>
          <w:b/>
          <w:sz w:val="28"/>
          <w:szCs w:val="28"/>
        </w:rPr>
      </w:pPr>
    </w:p>
    <w:p w:rsidR="00FC27F8" w:rsidRPr="00FD55B2" w:rsidRDefault="00FC27F8" w:rsidP="00FC27F8">
      <w:pPr>
        <w:jc w:val="center"/>
        <w:rPr>
          <w:b/>
          <w:sz w:val="28"/>
          <w:szCs w:val="28"/>
          <w:u w:val="single"/>
        </w:rPr>
      </w:pPr>
      <w:r w:rsidRPr="00FD55B2">
        <w:rPr>
          <w:b/>
          <w:sz w:val="28"/>
          <w:szCs w:val="28"/>
          <w:u w:val="single"/>
        </w:rPr>
        <w:t xml:space="preserve">Раздел 7. Первая медицинская помощь </w:t>
      </w:r>
    </w:p>
    <w:p w:rsidR="00FC27F8" w:rsidRDefault="00FC27F8" w:rsidP="00FC27F8">
      <w:pPr>
        <w:jc w:val="center"/>
        <w:rPr>
          <w:b/>
          <w:sz w:val="28"/>
          <w:szCs w:val="28"/>
        </w:rPr>
      </w:pPr>
    </w:p>
    <w:p w:rsidR="002B0E6F" w:rsidRDefault="002B0E6F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7.1. Первая медицинская помощь и особенности её оказания</w:t>
      </w:r>
    </w:p>
    <w:p w:rsidR="002B0E6F" w:rsidRPr="002B0E6F" w:rsidRDefault="002B0E6F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Теория:</w:t>
      </w:r>
      <w:r w:rsidRPr="002B0E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Определение понятия «первая медицинская помощь». </w:t>
      </w:r>
      <w:r w:rsidRPr="002B0E6F">
        <w:rPr>
          <w:sz w:val="28"/>
          <w:szCs w:val="28"/>
        </w:rPr>
        <w:t xml:space="preserve">Общие понятия о ранениях и кровотечениях. </w:t>
      </w:r>
      <w:r>
        <w:rPr>
          <w:sz w:val="28"/>
          <w:szCs w:val="28"/>
        </w:rPr>
        <w:t xml:space="preserve">Виды ранений и кровотечений. </w:t>
      </w:r>
    </w:p>
    <w:p w:rsidR="002B0E6F" w:rsidRPr="002B0E6F" w:rsidRDefault="002B0E6F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Практика:</w:t>
      </w:r>
      <w:r w:rsidRPr="002B0E6F">
        <w:rPr>
          <w:sz w:val="28"/>
          <w:szCs w:val="28"/>
        </w:rPr>
        <w:t xml:space="preserve"> практические задания с использованием манекена человека.   Эвакуация раненых.</w:t>
      </w:r>
    </w:p>
    <w:p w:rsidR="002B0E6F" w:rsidRDefault="002B0E6F" w:rsidP="00FC27F8">
      <w:pPr>
        <w:jc w:val="center"/>
        <w:rPr>
          <w:b/>
          <w:sz w:val="28"/>
          <w:szCs w:val="28"/>
        </w:rPr>
      </w:pPr>
    </w:p>
    <w:p w:rsidR="00FC27F8" w:rsidRDefault="00FC27F8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</w:t>
      </w:r>
      <w:r w:rsidR="002B0E6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="002B0E6F">
        <w:rPr>
          <w:b/>
          <w:sz w:val="28"/>
          <w:szCs w:val="28"/>
        </w:rPr>
        <w:t>Правила оказания первой</w:t>
      </w:r>
      <w:r>
        <w:rPr>
          <w:b/>
          <w:sz w:val="28"/>
          <w:szCs w:val="28"/>
        </w:rPr>
        <w:t xml:space="preserve"> медицинск</w:t>
      </w:r>
      <w:r w:rsidR="002B0E6F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помощ</w:t>
      </w:r>
      <w:r w:rsidR="002B0E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при ранениях</w:t>
      </w:r>
    </w:p>
    <w:p w:rsidR="00FC27F8" w:rsidRPr="002B0E6F" w:rsidRDefault="00FC27F8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Теория:</w:t>
      </w:r>
      <w:r w:rsidRPr="002B0E6F">
        <w:rPr>
          <w:sz w:val="28"/>
          <w:szCs w:val="28"/>
        </w:rPr>
        <w:t xml:space="preserve"> </w:t>
      </w:r>
      <w:r w:rsidR="002B0E6F" w:rsidRPr="002B0E6F">
        <w:rPr>
          <w:sz w:val="28"/>
          <w:szCs w:val="28"/>
        </w:rPr>
        <w:t>Правила оказания первой медицинской помощи</w:t>
      </w:r>
      <w:r w:rsidR="002B0E6F">
        <w:rPr>
          <w:sz w:val="28"/>
          <w:szCs w:val="28"/>
        </w:rPr>
        <w:t xml:space="preserve"> при ранениях.</w:t>
      </w:r>
      <w:r w:rsidR="002B0E6F">
        <w:rPr>
          <w:b/>
          <w:sz w:val="28"/>
          <w:szCs w:val="28"/>
        </w:rPr>
        <w:t xml:space="preserve"> </w:t>
      </w:r>
      <w:r w:rsidRPr="002B0E6F">
        <w:rPr>
          <w:sz w:val="28"/>
          <w:szCs w:val="28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 w:rsidR="00FC27F8" w:rsidRPr="002B0E6F" w:rsidRDefault="00FC27F8" w:rsidP="00FD55B2">
      <w:pPr>
        <w:jc w:val="both"/>
        <w:rPr>
          <w:sz w:val="28"/>
          <w:szCs w:val="28"/>
        </w:rPr>
      </w:pPr>
      <w:r w:rsidRPr="002B0E6F">
        <w:rPr>
          <w:i/>
          <w:sz w:val="28"/>
          <w:szCs w:val="28"/>
        </w:rPr>
        <w:t>Практика:</w:t>
      </w:r>
      <w:r w:rsidRPr="002B0E6F">
        <w:rPr>
          <w:sz w:val="28"/>
          <w:szCs w:val="28"/>
        </w:rPr>
        <w:t xml:space="preserve"> практические задания с использованием манекена человека.   Эвакуация раненых.</w:t>
      </w:r>
    </w:p>
    <w:p w:rsidR="00FC27F8" w:rsidRDefault="00FC27F8" w:rsidP="002E5905">
      <w:pPr>
        <w:ind w:firstLine="709"/>
        <w:jc w:val="both"/>
        <w:rPr>
          <w:i/>
          <w:color w:val="FF0000"/>
          <w:sz w:val="28"/>
          <w:szCs w:val="28"/>
        </w:rPr>
      </w:pPr>
    </w:p>
    <w:p w:rsidR="001D0A39" w:rsidRDefault="001D0A39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020" w:rsidRDefault="00F83020" w:rsidP="00FD5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7.3. Тактика оказания первой медицинской помощи при боевых действиях</w:t>
      </w:r>
    </w:p>
    <w:p w:rsidR="002E5905" w:rsidRPr="00F83020" w:rsidRDefault="002E5905" w:rsidP="00FD55B2">
      <w:pPr>
        <w:jc w:val="both"/>
        <w:rPr>
          <w:sz w:val="28"/>
          <w:szCs w:val="28"/>
        </w:rPr>
      </w:pPr>
      <w:r w:rsidRPr="00F83020">
        <w:rPr>
          <w:i/>
          <w:sz w:val="28"/>
          <w:szCs w:val="28"/>
        </w:rPr>
        <w:t xml:space="preserve">Теория: </w:t>
      </w:r>
      <w:r w:rsidR="00F83020" w:rsidRPr="00F83020">
        <w:rPr>
          <w:sz w:val="28"/>
          <w:szCs w:val="28"/>
        </w:rPr>
        <w:t>Отличие оказание первой медиц</w:t>
      </w:r>
      <w:r w:rsidR="00FD55B2">
        <w:rPr>
          <w:sz w:val="28"/>
          <w:szCs w:val="28"/>
        </w:rPr>
        <w:t xml:space="preserve">инской помощи в условиях боевых </w:t>
      </w:r>
      <w:r w:rsidR="00F83020" w:rsidRPr="00F83020">
        <w:rPr>
          <w:sz w:val="28"/>
          <w:szCs w:val="28"/>
        </w:rPr>
        <w:t xml:space="preserve">действиях от других чрезвычайных ситуаций. </w:t>
      </w:r>
      <w:r w:rsidRPr="00F83020">
        <w:rPr>
          <w:b/>
          <w:sz w:val="28"/>
          <w:szCs w:val="28"/>
        </w:rPr>
        <w:t xml:space="preserve"> </w:t>
      </w:r>
    </w:p>
    <w:p w:rsidR="00992D22" w:rsidRDefault="002E5905" w:rsidP="00FD55B2">
      <w:pPr>
        <w:jc w:val="both"/>
        <w:rPr>
          <w:sz w:val="28"/>
          <w:szCs w:val="28"/>
        </w:rPr>
      </w:pPr>
      <w:r w:rsidRPr="00F83020">
        <w:rPr>
          <w:i/>
          <w:sz w:val="28"/>
          <w:szCs w:val="28"/>
        </w:rPr>
        <w:t>Практика:</w:t>
      </w:r>
      <w:r w:rsidRPr="00F83020">
        <w:rPr>
          <w:sz w:val="28"/>
          <w:szCs w:val="28"/>
        </w:rPr>
        <w:t xml:space="preserve"> </w:t>
      </w:r>
      <w:r w:rsidR="00F83020" w:rsidRPr="00F83020">
        <w:rPr>
          <w:sz w:val="28"/>
          <w:szCs w:val="28"/>
        </w:rPr>
        <w:t xml:space="preserve">Демонстрация психологического давления от выстрелов. </w:t>
      </w:r>
      <w:r w:rsidR="00A75358">
        <w:rPr>
          <w:sz w:val="28"/>
          <w:szCs w:val="28"/>
        </w:rPr>
        <w:t xml:space="preserve">Имитация ранений разного характера. Оказание </w:t>
      </w:r>
      <w:r w:rsidR="00BB32F4">
        <w:rPr>
          <w:sz w:val="28"/>
          <w:szCs w:val="28"/>
        </w:rPr>
        <w:t xml:space="preserve">первой помощи пострадавшему. </w:t>
      </w:r>
    </w:p>
    <w:p w:rsidR="00FD55B2" w:rsidRDefault="00FD55B2" w:rsidP="00FD55B2">
      <w:pPr>
        <w:tabs>
          <w:tab w:val="left" w:pos="1670"/>
        </w:tabs>
        <w:spacing w:line="276" w:lineRule="auto"/>
        <w:ind w:left="-426" w:right="3326" w:firstLine="568"/>
        <w:jc w:val="both"/>
        <w:rPr>
          <w:b/>
          <w:sz w:val="28"/>
          <w:szCs w:val="28"/>
        </w:rPr>
      </w:pPr>
    </w:p>
    <w:p w:rsidR="00FD55B2" w:rsidRDefault="00FD55B2" w:rsidP="00FD55B2">
      <w:pPr>
        <w:tabs>
          <w:tab w:val="left" w:pos="1134"/>
        </w:tabs>
        <w:spacing w:line="276" w:lineRule="auto"/>
        <w:ind w:right="-1"/>
        <w:jc w:val="center"/>
        <w:rPr>
          <w:b/>
          <w:sz w:val="28"/>
          <w:szCs w:val="28"/>
        </w:rPr>
      </w:pPr>
      <w:r w:rsidRPr="003249FF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7.4.</w:t>
      </w:r>
      <w:r w:rsidRPr="003249FF">
        <w:rPr>
          <w:b/>
          <w:sz w:val="28"/>
          <w:szCs w:val="28"/>
        </w:rPr>
        <w:t xml:space="preserve"> Итоговое занятие</w:t>
      </w:r>
    </w:p>
    <w:p w:rsidR="00FD55B2" w:rsidRPr="003249FF" w:rsidRDefault="00FD55B2" w:rsidP="00FD55B2">
      <w:pPr>
        <w:tabs>
          <w:tab w:val="left" w:pos="1670"/>
        </w:tabs>
        <w:spacing w:line="276" w:lineRule="auto"/>
        <w:jc w:val="both"/>
        <w:rPr>
          <w:b/>
          <w:sz w:val="28"/>
          <w:szCs w:val="28"/>
        </w:rPr>
      </w:pPr>
      <w:r w:rsidRPr="003249FF">
        <w:rPr>
          <w:i/>
          <w:sz w:val="28"/>
          <w:szCs w:val="28"/>
        </w:rPr>
        <w:t xml:space="preserve">Теория: </w:t>
      </w:r>
      <w:r w:rsidRPr="003249FF">
        <w:rPr>
          <w:sz w:val="28"/>
          <w:szCs w:val="28"/>
        </w:rPr>
        <w:t xml:space="preserve">Подведение итогов обучения. Анализ </w:t>
      </w:r>
      <w:r>
        <w:rPr>
          <w:sz w:val="28"/>
          <w:szCs w:val="28"/>
        </w:rPr>
        <w:t>д</w:t>
      </w:r>
      <w:r w:rsidRPr="003249FF">
        <w:rPr>
          <w:sz w:val="28"/>
          <w:szCs w:val="28"/>
        </w:rPr>
        <w:t>остижений юнармейцев.</w:t>
      </w:r>
    </w:p>
    <w:p w:rsidR="00FD55B2" w:rsidRPr="003249FF" w:rsidRDefault="00FD55B2" w:rsidP="00FD55B2">
      <w:pPr>
        <w:pStyle w:val="a7"/>
        <w:spacing w:line="276" w:lineRule="auto"/>
        <w:jc w:val="both"/>
        <w:rPr>
          <w:szCs w:val="28"/>
        </w:rPr>
      </w:pPr>
      <w:r w:rsidRPr="003249FF">
        <w:rPr>
          <w:i/>
          <w:szCs w:val="28"/>
        </w:rPr>
        <w:t>Практика</w:t>
      </w:r>
      <w:r>
        <w:rPr>
          <w:szCs w:val="28"/>
        </w:rPr>
        <w:t xml:space="preserve">: Показательные выступления. </w:t>
      </w:r>
    </w:p>
    <w:p w:rsidR="00FD55B2" w:rsidRPr="003249FF" w:rsidRDefault="00FD55B2" w:rsidP="00FD55B2">
      <w:pPr>
        <w:pStyle w:val="a7"/>
        <w:spacing w:line="276" w:lineRule="auto"/>
        <w:ind w:left="-426" w:firstLine="568"/>
        <w:rPr>
          <w:szCs w:val="28"/>
        </w:rPr>
      </w:pPr>
    </w:p>
    <w:p w:rsidR="00F12048" w:rsidRPr="00823A9D" w:rsidRDefault="00F12048" w:rsidP="000A244B">
      <w:pPr>
        <w:pStyle w:val="1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68269909"/>
      <w:r w:rsidRPr="00823A9D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ОРГАНИЗАЦИОННО-ПЕДАГОГИЧЕСКИЕ УСЛОВИЯ</w:t>
      </w:r>
      <w:bookmarkEnd w:id="5"/>
    </w:p>
    <w:p w:rsidR="00F12048" w:rsidRPr="00A74E36" w:rsidRDefault="00F12048" w:rsidP="00F12048">
      <w:pPr>
        <w:spacing w:line="276" w:lineRule="auto"/>
        <w:jc w:val="center"/>
        <w:rPr>
          <w:b/>
          <w:sz w:val="28"/>
          <w:szCs w:val="28"/>
        </w:rPr>
      </w:pPr>
      <w:r w:rsidRPr="00A74E36">
        <w:rPr>
          <w:b/>
          <w:sz w:val="28"/>
          <w:szCs w:val="28"/>
        </w:rPr>
        <w:t xml:space="preserve"> РЕАЛИЗАЦИИ ПРОГРАММЫ</w:t>
      </w:r>
    </w:p>
    <w:p w:rsidR="00F12048" w:rsidRPr="00F60D6B" w:rsidRDefault="00F12048" w:rsidP="00F12048">
      <w:pPr>
        <w:shd w:val="clear" w:color="auto" w:fill="FFFFFF"/>
        <w:spacing w:line="276" w:lineRule="auto"/>
        <w:ind w:right="-68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Методическое</w:t>
      </w:r>
      <w:r w:rsidRPr="00F60D6B">
        <w:rPr>
          <w:b/>
          <w:bCs/>
          <w:color w:val="000000"/>
          <w:sz w:val="28"/>
          <w:szCs w:val="28"/>
        </w:rPr>
        <w:t xml:space="preserve"> обеспечение</w:t>
      </w:r>
      <w:r w:rsidRPr="00F60D6B">
        <w:rPr>
          <w:color w:val="000000"/>
          <w:sz w:val="28"/>
          <w:szCs w:val="28"/>
        </w:rPr>
        <w:t> </w:t>
      </w:r>
      <w:r w:rsidRPr="00F60D6B">
        <w:rPr>
          <w:b/>
          <w:bCs/>
          <w:color w:val="000000"/>
          <w:sz w:val="28"/>
          <w:szCs w:val="28"/>
        </w:rPr>
        <w:t>реализации</w:t>
      </w:r>
      <w:r w:rsidRPr="00F60D6B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</w:t>
      </w:r>
      <w:r w:rsidRPr="00F60D6B">
        <w:rPr>
          <w:b/>
          <w:bCs/>
          <w:color w:val="000000"/>
          <w:sz w:val="28"/>
          <w:szCs w:val="28"/>
        </w:rPr>
        <w:t>рограммы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F60D6B">
        <w:rPr>
          <w:color w:val="000000"/>
          <w:sz w:val="28"/>
          <w:szCs w:val="28"/>
        </w:rPr>
        <w:t xml:space="preserve">Методическое обеспечение </w:t>
      </w:r>
      <w:r>
        <w:rPr>
          <w:color w:val="000000"/>
          <w:sz w:val="28"/>
          <w:szCs w:val="28"/>
        </w:rPr>
        <w:t>П</w:t>
      </w:r>
      <w:r w:rsidRPr="00F60D6B">
        <w:rPr>
          <w:color w:val="000000"/>
          <w:sz w:val="28"/>
          <w:szCs w:val="28"/>
        </w:rPr>
        <w:t>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</w:t>
      </w:r>
      <w:r>
        <w:rPr>
          <w:color w:val="000000"/>
          <w:sz w:val="28"/>
          <w:szCs w:val="28"/>
        </w:rPr>
        <w:t>ость занятий. Успех выполнения П</w:t>
      </w:r>
      <w:r w:rsidRPr="00F60D6B">
        <w:rPr>
          <w:color w:val="000000"/>
          <w:sz w:val="28"/>
          <w:szCs w:val="28"/>
        </w:rPr>
        <w:t>рограммы во многом зависит от правильной организации процесса обуче</w:t>
      </w:r>
      <w:r w:rsidR="000A244B">
        <w:rPr>
          <w:color w:val="000000"/>
          <w:sz w:val="28"/>
          <w:szCs w:val="28"/>
        </w:rPr>
        <w:t>ния. Специфика методических приё</w:t>
      </w:r>
      <w:r w:rsidRPr="00F60D6B">
        <w:rPr>
          <w:color w:val="000000"/>
          <w:sz w:val="28"/>
          <w:szCs w:val="28"/>
        </w:rPr>
        <w:t>мов зависит от возрастных особенностей детей.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60D6B">
        <w:rPr>
          <w:color w:val="000000"/>
          <w:sz w:val="28"/>
          <w:szCs w:val="28"/>
        </w:rPr>
        <w:t>В работе использую</w:t>
      </w:r>
      <w:r>
        <w:rPr>
          <w:color w:val="000000"/>
          <w:sz w:val="28"/>
          <w:szCs w:val="28"/>
        </w:rPr>
        <w:t>тся</w:t>
      </w:r>
      <w:r w:rsidRPr="00F60D6B">
        <w:rPr>
          <w:color w:val="000000"/>
          <w:sz w:val="28"/>
          <w:szCs w:val="28"/>
        </w:rPr>
        <w:t xml:space="preserve"> следующие методы:</w:t>
      </w:r>
    </w:p>
    <w:p w:rsidR="00033FA1" w:rsidRPr="00B31C5E" w:rsidRDefault="00033FA1" w:rsidP="002B7BA4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1C5E">
        <w:rPr>
          <w:rFonts w:ascii="Times New Roman" w:hAnsi="Times New Roman"/>
          <w:sz w:val="28"/>
          <w:szCs w:val="28"/>
        </w:rPr>
        <w:t xml:space="preserve">словесные (рассказ, лекция, объяснение, беседа, дискуссия, </w:t>
      </w:r>
      <w:r>
        <w:rPr>
          <w:rFonts w:ascii="Times New Roman" w:hAnsi="Times New Roman"/>
          <w:sz w:val="28"/>
          <w:szCs w:val="28"/>
        </w:rPr>
        <w:t xml:space="preserve">повторение и </w:t>
      </w:r>
      <w:r w:rsidRPr="00154F05">
        <w:rPr>
          <w:rFonts w:ascii="Times New Roman" w:hAnsi="Times New Roman"/>
          <w:sz w:val="28"/>
          <w:szCs w:val="28"/>
        </w:rPr>
        <w:t>закрепление пройденного материала, опрос, анализ</w:t>
      </w:r>
      <w:r w:rsidRPr="00B31C5E">
        <w:rPr>
          <w:rFonts w:ascii="Times New Roman" w:hAnsi="Times New Roman"/>
          <w:sz w:val="28"/>
          <w:szCs w:val="28"/>
        </w:rPr>
        <w:t>);</w:t>
      </w:r>
    </w:p>
    <w:p w:rsidR="00033FA1" w:rsidRPr="009C1040" w:rsidRDefault="00033FA1" w:rsidP="002B7BA4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040">
        <w:rPr>
          <w:rFonts w:ascii="Times New Roman" w:hAnsi="Times New Roman"/>
          <w:sz w:val="28"/>
          <w:szCs w:val="28"/>
        </w:rPr>
        <w:t>наглядные (демонстрация мультимедийной презентации, плаката, наглядный показ пневматического стрелкового оружия – винтовки МР-512, пистолетов МР-51, ПМ; модели массогабаритного (ММГ) автомата Калашникова-74, 105; автомат Калашникова модернизированный (АКМ);</w:t>
      </w:r>
    </w:p>
    <w:p w:rsidR="00033FA1" w:rsidRDefault="00033FA1" w:rsidP="002B7BA4">
      <w:pPr>
        <w:pStyle w:val="a6"/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5144B">
        <w:rPr>
          <w:rFonts w:ascii="Times New Roman" w:hAnsi="Times New Roman"/>
          <w:sz w:val="28"/>
          <w:szCs w:val="28"/>
        </w:rPr>
        <w:t>п</w:t>
      </w:r>
      <w:r w:rsidRPr="009C1040">
        <w:rPr>
          <w:rFonts w:ascii="Times New Roman" w:hAnsi="Times New Roman"/>
          <w:sz w:val="28"/>
          <w:szCs w:val="28"/>
        </w:rPr>
        <w:t>рактические (выполнение ситуативных задач, ролевые игры, учебно-тренировочные занятия по стрелковой подготовке, практичес</w:t>
      </w:r>
      <w:r>
        <w:rPr>
          <w:rFonts w:ascii="Times New Roman" w:hAnsi="Times New Roman"/>
          <w:sz w:val="28"/>
          <w:szCs w:val="28"/>
        </w:rPr>
        <w:t>кие занятия в полевых условиях).</w:t>
      </w:r>
    </w:p>
    <w:p w:rsidR="00F24000" w:rsidRDefault="00F24000" w:rsidP="00F24000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При проведении учебного занятия используются инновационные педагогические технологии: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развивающего и интерактивного обучения,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проблемно-поисковые,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 xml:space="preserve">коммуникативные,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0EAA">
        <w:rPr>
          <w:rFonts w:ascii="Times New Roman" w:hAnsi="Times New Roman"/>
          <w:sz w:val="28"/>
          <w:szCs w:val="28"/>
        </w:rPr>
        <w:t>имитационного моделирования экстрем</w:t>
      </w:r>
      <w:r>
        <w:rPr>
          <w:rFonts w:ascii="Times New Roman" w:hAnsi="Times New Roman"/>
          <w:sz w:val="28"/>
          <w:szCs w:val="28"/>
        </w:rPr>
        <w:t>альных ситуаций,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</w:t>
      </w:r>
      <w:r w:rsidRPr="00FB0EAA">
        <w:rPr>
          <w:rFonts w:ascii="Times New Roman" w:hAnsi="Times New Roman"/>
          <w:sz w:val="28"/>
          <w:szCs w:val="28"/>
        </w:rPr>
        <w:t>коммуни</w:t>
      </w:r>
      <w:r>
        <w:rPr>
          <w:rFonts w:ascii="Times New Roman" w:hAnsi="Times New Roman"/>
          <w:sz w:val="28"/>
          <w:szCs w:val="28"/>
        </w:rPr>
        <w:t xml:space="preserve">кативные, </w:t>
      </w:r>
    </w:p>
    <w:p w:rsidR="00F24000" w:rsidRDefault="00F24000" w:rsidP="002B7BA4">
      <w:pPr>
        <w:pStyle w:val="a6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12048" w:rsidRPr="00581114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Хорошие резул</w:t>
      </w:r>
      <w:r w:rsidR="00D614FA">
        <w:rPr>
          <w:color w:val="000000" w:themeColor="text1"/>
          <w:sz w:val="28"/>
          <w:szCs w:val="28"/>
        </w:rPr>
        <w:t>ьтаты приносят методические приё</w:t>
      </w:r>
      <w:r w:rsidRPr="00581114">
        <w:rPr>
          <w:color w:val="000000" w:themeColor="text1"/>
          <w:sz w:val="28"/>
          <w:szCs w:val="28"/>
        </w:rPr>
        <w:t>мы, обращенные сразу ко всей группе юнармейцев или направленные на активизацию каждого ребенка в отдельности:</w:t>
      </w:r>
    </w:p>
    <w:p w:rsidR="00F12048" w:rsidRPr="00581114" w:rsidRDefault="00F12048" w:rsidP="002B7BA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индивидуальная оценка уровня усвоенных навыков, наблюдение за поведением обучающегося, его успехами;</w:t>
      </w:r>
    </w:p>
    <w:p w:rsidR="00F12048" w:rsidRPr="00581114" w:rsidRDefault="00F12048" w:rsidP="002B7BA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использование в процессе занятия приёмов, обращенных к каждому обучающемуся, создание обстановки, вызывающей у неуверенных ребят желание действовать.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Одной из форм эмоционального обогащения юнармейцев являются соревнования. О</w:t>
      </w:r>
      <w:r w:rsidRPr="00F60D6B">
        <w:rPr>
          <w:color w:val="000000"/>
          <w:sz w:val="28"/>
          <w:szCs w:val="28"/>
        </w:rPr>
        <w:t>ни оставляют массу впечатлений, создают приподнятое настроение.</w:t>
      </w:r>
    </w:p>
    <w:p w:rsidR="00F12048" w:rsidRPr="00F60D6B" w:rsidRDefault="00F12048" w:rsidP="00F12048">
      <w:pPr>
        <w:shd w:val="clear" w:color="auto" w:fill="FFFFFF"/>
        <w:tabs>
          <w:tab w:val="left" w:pos="1134"/>
        </w:tabs>
        <w:spacing w:line="276" w:lineRule="auto"/>
        <w:ind w:right="-18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60D6B">
        <w:rPr>
          <w:color w:val="000000"/>
          <w:sz w:val="28"/>
          <w:szCs w:val="28"/>
        </w:rPr>
        <w:t>Для достижения результата работы требуется большая вариативность подходов и постоянно</w:t>
      </w:r>
      <w:r>
        <w:rPr>
          <w:color w:val="000000"/>
          <w:sz w:val="28"/>
          <w:szCs w:val="28"/>
        </w:rPr>
        <w:t xml:space="preserve">е </w:t>
      </w:r>
      <w:r w:rsidRPr="00F60D6B">
        <w:rPr>
          <w:color w:val="000000"/>
          <w:sz w:val="28"/>
          <w:szCs w:val="28"/>
        </w:rPr>
        <w:t>собственно</w:t>
      </w:r>
      <w:r>
        <w:rPr>
          <w:color w:val="000000"/>
          <w:sz w:val="28"/>
          <w:szCs w:val="28"/>
        </w:rPr>
        <w:t>е</w:t>
      </w:r>
      <w:r w:rsidRPr="00F60D6B">
        <w:rPr>
          <w:color w:val="000000"/>
          <w:sz w:val="28"/>
          <w:szCs w:val="28"/>
        </w:rPr>
        <w:t xml:space="preserve"> творчеств</w:t>
      </w:r>
      <w:r>
        <w:rPr>
          <w:color w:val="000000"/>
          <w:sz w:val="28"/>
          <w:szCs w:val="28"/>
        </w:rPr>
        <w:t>о</w:t>
      </w:r>
      <w:r w:rsidRPr="00F60D6B">
        <w:rPr>
          <w:color w:val="000000"/>
          <w:sz w:val="28"/>
          <w:szCs w:val="28"/>
        </w:rPr>
        <w:t>. В учебной деятельности необходим</w:t>
      </w:r>
      <w:r>
        <w:rPr>
          <w:color w:val="000000"/>
          <w:sz w:val="28"/>
          <w:szCs w:val="28"/>
        </w:rPr>
        <w:t>о</w:t>
      </w:r>
      <w:r w:rsidRPr="00F60D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использование форм</w:t>
      </w:r>
      <w:r w:rsidRPr="00F60D6B">
        <w:rPr>
          <w:color w:val="000000"/>
          <w:sz w:val="28"/>
          <w:szCs w:val="28"/>
        </w:rPr>
        <w:t xml:space="preserve"> и ме</w:t>
      </w:r>
      <w:r>
        <w:rPr>
          <w:color w:val="000000"/>
          <w:sz w:val="28"/>
          <w:szCs w:val="28"/>
        </w:rPr>
        <w:t>тодов работы:</w:t>
      </w:r>
    </w:p>
    <w:p w:rsidR="00026541" w:rsidRDefault="00026541" w:rsidP="00026541">
      <w:pPr>
        <w:spacing w:line="276" w:lineRule="auto"/>
        <w:ind w:firstLine="708"/>
        <w:jc w:val="both"/>
        <w:rPr>
          <w:sz w:val="28"/>
          <w:szCs w:val="28"/>
        </w:rPr>
      </w:pPr>
      <w:r w:rsidRPr="00026541">
        <w:rPr>
          <w:b/>
          <w:sz w:val="28"/>
          <w:szCs w:val="28"/>
        </w:rPr>
        <w:t>формы работы:</w:t>
      </w:r>
      <w:r w:rsidRPr="00FB0EAA">
        <w:rPr>
          <w:sz w:val="28"/>
          <w:szCs w:val="28"/>
        </w:rPr>
        <w:t xml:space="preserve"> аудиторные, открытые и зачётные занятия</w:t>
      </w:r>
      <w:r w:rsidR="00943D4F">
        <w:rPr>
          <w:sz w:val="28"/>
          <w:szCs w:val="28"/>
        </w:rPr>
        <w:t>;</w:t>
      </w:r>
      <w:r w:rsidRPr="00FB0EAA">
        <w:rPr>
          <w:sz w:val="28"/>
          <w:szCs w:val="28"/>
        </w:rPr>
        <w:t xml:space="preserve"> </w:t>
      </w:r>
    </w:p>
    <w:p w:rsidR="00DD64C5" w:rsidRPr="009C1040" w:rsidRDefault="00943D4F" w:rsidP="00DD64C5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="00DD64C5" w:rsidRPr="006C43C9">
        <w:rPr>
          <w:rFonts w:ascii="Times New Roman" w:hAnsi="Times New Roman"/>
          <w:b/>
          <w:sz w:val="28"/>
          <w:szCs w:val="28"/>
        </w:rPr>
        <w:t>орм</w:t>
      </w:r>
      <w:r>
        <w:rPr>
          <w:rFonts w:ascii="Times New Roman" w:hAnsi="Times New Roman"/>
          <w:b/>
          <w:sz w:val="28"/>
          <w:szCs w:val="28"/>
        </w:rPr>
        <w:t>ы</w:t>
      </w:r>
      <w:r w:rsidR="00DD64C5" w:rsidRPr="006C43C9">
        <w:rPr>
          <w:rFonts w:ascii="Times New Roman" w:hAnsi="Times New Roman"/>
          <w:b/>
          <w:sz w:val="28"/>
          <w:szCs w:val="28"/>
        </w:rPr>
        <w:t xml:space="preserve"> занятий</w:t>
      </w:r>
      <w:r w:rsidR="00DD64C5">
        <w:rPr>
          <w:rFonts w:ascii="Times New Roman" w:hAnsi="Times New Roman"/>
          <w:sz w:val="28"/>
          <w:szCs w:val="28"/>
        </w:rPr>
        <w:t xml:space="preserve">: </w:t>
      </w:r>
      <w:r w:rsidR="00DD64C5" w:rsidRPr="009C1040">
        <w:rPr>
          <w:rFonts w:ascii="Times New Roman" w:hAnsi="Times New Roman"/>
          <w:sz w:val="28"/>
          <w:szCs w:val="28"/>
        </w:rPr>
        <w:t>лекция,</w:t>
      </w:r>
      <w:r w:rsidR="00DD64C5">
        <w:rPr>
          <w:rFonts w:ascii="Times New Roman" w:hAnsi="Times New Roman"/>
          <w:sz w:val="28"/>
          <w:szCs w:val="28"/>
        </w:rPr>
        <w:t xml:space="preserve"> </w:t>
      </w:r>
      <w:r w:rsidR="00DD64C5" w:rsidRPr="009C1040">
        <w:rPr>
          <w:rFonts w:ascii="Times New Roman" w:hAnsi="Times New Roman"/>
          <w:sz w:val="28"/>
          <w:szCs w:val="28"/>
        </w:rPr>
        <w:t>тренировочные занятия,</w:t>
      </w:r>
      <w:r w:rsidR="00DD64C5">
        <w:rPr>
          <w:rFonts w:ascii="Times New Roman" w:hAnsi="Times New Roman"/>
          <w:sz w:val="28"/>
          <w:szCs w:val="28"/>
        </w:rPr>
        <w:t xml:space="preserve"> </w:t>
      </w:r>
      <w:r w:rsidR="00DD64C5" w:rsidRPr="009C1040">
        <w:rPr>
          <w:rFonts w:ascii="Times New Roman" w:hAnsi="Times New Roman"/>
          <w:sz w:val="28"/>
          <w:szCs w:val="28"/>
        </w:rPr>
        <w:t>соревнования,</w:t>
      </w:r>
      <w:r w:rsidR="00DD64C5">
        <w:rPr>
          <w:rFonts w:ascii="Times New Roman" w:hAnsi="Times New Roman"/>
          <w:sz w:val="28"/>
          <w:szCs w:val="28"/>
        </w:rPr>
        <w:t xml:space="preserve"> </w:t>
      </w:r>
      <w:r w:rsidR="00DD64C5" w:rsidRPr="009C1040">
        <w:rPr>
          <w:rFonts w:ascii="Times New Roman" w:hAnsi="Times New Roman"/>
          <w:sz w:val="28"/>
          <w:szCs w:val="28"/>
        </w:rPr>
        <w:t>сдача нормативов,</w:t>
      </w:r>
      <w:r w:rsidR="00DD64C5">
        <w:rPr>
          <w:rFonts w:ascii="Times New Roman" w:hAnsi="Times New Roman"/>
          <w:sz w:val="28"/>
          <w:szCs w:val="28"/>
        </w:rPr>
        <w:t xml:space="preserve"> </w:t>
      </w:r>
      <w:r w:rsidR="00DD64C5" w:rsidRPr="009C1040">
        <w:rPr>
          <w:rFonts w:ascii="Times New Roman" w:hAnsi="Times New Roman"/>
          <w:sz w:val="28"/>
          <w:szCs w:val="28"/>
        </w:rPr>
        <w:t>практические занятия,</w:t>
      </w:r>
      <w:r w:rsidR="00DD64C5">
        <w:rPr>
          <w:rFonts w:ascii="Times New Roman" w:hAnsi="Times New Roman"/>
          <w:sz w:val="28"/>
          <w:szCs w:val="28"/>
        </w:rPr>
        <w:t xml:space="preserve"> </w:t>
      </w:r>
      <w:r w:rsidR="00DD64C5" w:rsidRPr="009C1040">
        <w:rPr>
          <w:rFonts w:ascii="Times New Roman" w:hAnsi="Times New Roman"/>
          <w:sz w:val="28"/>
          <w:szCs w:val="28"/>
        </w:rPr>
        <w:t>военно-спортивные игры,</w:t>
      </w:r>
      <w:r w:rsidR="00DD64C5">
        <w:rPr>
          <w:rFonts w:ascii="Times New Roman" w:hAnsi="Times New Roman"/>
          <w:sz w:val="28"/>
          <w:szCs w:val="28"/>
        </w:rPr>
        <w:t xml:space="preserve"> </w:t>
      </w:r>
      <w:r w:rsidR="00DD64C5" w:rsidRPr="009C1040">
        <w:rPr>
          <w:rFonts w:ascii="Times New Roman" w:hAnsi="Times New Roman"/>
          <w:sz w:val="28"/>
          <w:szCs w:val="28"/>
        </w:rPr>
        <w:t>решение тактических задач.</w:t>
      </w:r>
    </w:p>
    <w:p w:rsidR="00F12048" w:rsidRPr="000A244B" w:rsidRDefault="00F12048" w:rsidP="00F12048">
      <w:pPr>
        <w:shd w:val="clear" w:color="auto" w:fill="FFFFFF"/>
        <w:tabs>
          <w:tab w:val="left" w:pos="1134"/>
        </w:tabs>
        <w:spacing w:before="30" w:after="30" w:line="276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0A244B">
        <w:rPr>
          <w:b/>
          <w:bCs/>
          <w:sz w:val="28"/>
          <w:szCs w:val="28"/>
        </w:rPr>
        <w:t>методы:</w:t>
      </w:r>
      <w:r w:rsidRPr="000A244B">
        <w:rPr>
          <w:sz w:val="28"/>
          <w:szCs w:val="28"/>
        </w:rPr>
        <w:t xml:space="preserve"> равномерный, переменный, повторный, интервальный, игровой соревновательный, тренировка.</w:t>
      </w:r>
    </w:p>
    <w:p w:rsidR="009F2EBC" w:rsidRDefault="00F12048" w:rsidP="00F12048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81114">
        <w:rPr>
          <w:b/>
          <w:bCs/>
          <w:color w:val="000000" w:themeColor="text1"/>
          <w:sz w:val="28"/>
          <w:szCs w:val="28"/>
        </w:rPr>
        <w:t>Типы</w:t>
      </w:r>
      <w:r w:rsidRPr="00581114">
        <w:rPr>
          <w:color w:val="000000" w:themeColor="text1"/>
          <w:sz w:val="28"/>
          <w:szCs w:val="28"/>
        </w:rPr>
        <w:t xml:space="preserve"> </w:t>
      </w:r>
      <w:r w:rsidR="009F2EBC">
        <w:rPr>
          <w:b/>
          <w:bCs/>
          <w:color w:val="000000" w:themeColor="text1"/>
          <w:sz w:val="28"/>
          <w:szCs w:val="28"/>
        </w:rPr>
        <w:t xml:space="preserve">занятий </w:t>
      </w:r>
      <w:r w:rsidRPr="00581114">
        <w:rPr>
          <w:b/>
          <w:bCs/>
          <w:color w:val="000000" w:themeColor="text1"/>
          <w:sz w:val="28"/>
          <w:szCs w:val="28"/>
          <w:shd w:val="clear" w:color="auto" w:fill="FFFFFF"/>
        </w:rPr>
        <w:t>образовательно-тренировочной направленностью</w:t>
      </w:r>
      <w:r w:rsidR="009F2EBC">
        <w:rPr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="009F2EBC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12048" w:rsidRPr="009F2EBC" w:rsidRDefault="00F12048" w:rsidP="002B7BA4">
      <w:pPr>
        <w:pStyle w:val="a3"/>
        <w:numPr>
          <w:ilvl w:val="0"/>
          <w:numId w:val="2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9F2EBC">
        <w:rPr>
          <w:color w:val="000000" w:themeColor="text1"/>
          <w:sz w:val="28"/>
          <w:szCs w:val="28"/>
          <w:shd w:val="clear" w:color="auto" w:fill="FFFFFF"/>
        </w:rPr>
        <w:t>используются для развития физических качеств и проводятся в рамках целенаправленной физической подготовки:</w:t>
      </w:r>
    </w:p>
    <w:p w:rsidR="00F12048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709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обеспечение постепенного нарастания величины физической нагрузки в течение всей основной части занятия;</w:t>
      </w:r>
    </w:p>
    <w:p w:rsidR="00F12048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планирование относительно продолжительной заключительной части занятия (до 7–9 мин);</w:t>
      </w:r>
    </w:p>
    <w:p w:rsidR="00F12048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использование в качестве основных режимов нагрузки развивающего и тренирующего режимов; </w:t>
      </w:r>
    </w:p>
    <w:p w:rsidR="00BB37B9" w:rsidRPr="00581114" w:rsidRDefault="00F12048" w:rsidP="002B7BA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360"/>
          <w:tab w:val="left" w:pos="1134"/>
        </w:tabs>
        <w:autoSpaceDE/>
        <w:autoSpaceDN/>
        <w:spacing w:before="30" w:after="30" w:line="276" w:lineRule="auto"/>
        <w:ind w:left="0"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81114">
        <w:rPr>
          <w:color w:val="000000" w:themeColor="text1"/>
          <w:sz w:val="28"/>
          <w:szCs w:val="28"/>
        </w:rPr>
        <w:t>обеспечение индивидуального (дифференцированного) подбора учебных заданий.</w:t>
      </w:r>
    </w:p>
    <w:p w:rsidR="00BB37B9" w:rsidRPr="00BB37B9" w:rsidRDefault="00BB37B9" w:rsidP="00BB37B9">
      <w:pPr>
        <w:widowControl/>
        <w:shd w:val="clear" w:color="auto" w:fill="FFFFFF"/>
        <w:autoSpaceDE/>
        <w:autoSpaceDN/>
        <w:spacing w:before="30" w:after="3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B37B9">
        <w:rPr>
          <w:b/>
          <w:sz w:val="28"/>
          <w:szCs w:val="28"/>
        </w:rPr>
        <w:t>Формы и содержание итоговой аттестации:</w:t>
      </w:r>
      <w:r w:rsidRPr="00BB37B9">
        <w:rPr>
          <w:sz w:val="28"/>
          <w:szCs w:val="28"/>
        </w:rPr>
        <w:t xml:space="preserve"> индивидуальные контрольные задания (теоретические и практические) в устной и письменной форме.</w:t>
      </w:r>
    </w:p>
    <w:p w:rsidR="00B92979" w:rsidRPr="00D37630" w:rsidRDefault="00B92979" w:rsidP="009F2EBC">
      <w:pPr>
        <w:spacing w:line="276" w:lineRule="auto"/>
        <w:ind w:firstLine="709"/>
        <w:jc w:val="both"/>
        <w:rPr>
          <w:b/>
        </w:rPr>
      </w:pPr>
      <w:r w:rsidRPr="00DA657B">
        <w:rPr>
          <w:b/>
          <w:sz w:val="28"/>
          <w:szCs w:val="28"/>
        </w:rPr>
        <w:t>Оценочные средства для контроля успеваемости</w:t>
      </w:r>
      <w:r w:rsidR="00D37630">
        <w:rPr>
          <w:b/>
          <w:sz w:val="28"/>
          <w:szCs w:val="28"/>
        </w:rPr>
        <w:t xml:space="preserve">. </w:t>
      </w:r>
      <w:r w:rsidRPr="00D37630">
        <w:rPr>
          <w:rStyle w:val="5Exact"/>
          <w:b w:val="0"/>
        </w:rPr>
        <w:t xml:space="preserve">Для отслеживания результативности образовательной деятельности по </w:t>
      </w:r>
      <w:r w:rsidRPr="00D37630">
        <w:rPr>
          <w:rStyle w:val="5Exact"/>
          <w:b w:val="0"/>
        </w:rPr>
        <w:lastRenderedPageBreak/>
        <w:t>Программе проводятся следующие аттестации:</w:t>
      </w:r>
    </w:p>
    <w:p w:rsidR="00B92979" w:rsidRPr="00FF7A57" w:rsidRDefault="00B92979" w:rsidP="002B7BA4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709"/>
      </w:pPr>
      <w:r w:rsidRPr="00FF7A57">
        <w:rPr>
          <w:rStyle w:val="2Exact"/>
          <w:i/>
        </w:rPr>
        <w:t xml:space="preserve">промежуточная </w:t>
      </w:r>
      <w:r w:rsidR="008837CC" w:rsidRPr="00FF7A57">
        <w:rPr>
          <w:rStyle w:val="2Exact"/>
          <w:i/>
        </w:rPr>
        <w:t>аттестация</w:t>
      </w:r>
      <w:r w:rsidR="008837CC" w:rsidRPr="00FF7A57">
        <w:rPr>
          <w:rStyle w:val="2Exact"/>
        </w:rPr>
        <w:t xml:space="preserve"> </w:t>
      </w:r>
      <w:r w:rsidRPr="00FF7A57">
        <w:rPr>
          <w:rStyle w:val="2Exact"/>
        </w:rPr>
        <w:t xml:space="preserve">- </w:t>
      </w:r>
      <w:r w:rsidR="008837CC" w:rsidRPr="00FF7A57">
        <w:t>проверки уровня успеваемости обучающихся</w:t>
      </w:r>
      <w:r w:rsidR="008837CC" w:rsidRPr="00FF7A57">
        <w:rPr>
          <w:rStyle w:val="2Exact"/>
        </w:rPr>
        <w:t>;</w:t>
      </w:r>
    </w:p>
    <w:p w:rsidR="00B92979" w:rsidRDefault="00B92979" w:rsidP="002B7BA4">
      <w:pPr>
        <w:pStyle w:val="23"/>
        <w:numPr>
          <w:ilvl w:val="0"/>
          <w:numId w:val="11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709"/>
        <w:rPr>
          <w:rStyle w:val="2Exact"/>
        </w:rPr>
      </w:pPr>
      <w:r w:rsidRPr="00FF7A57">
        <w:rPr>
          <w:rStyle w:val="2Exact"/>
          <w:i/>
        </w:rPr>
        <w:t>итоговая (</w:t>
      </w:r>
      <w:r w:rsidR="000702C6">
        <w:rPr>
          <w:rStyle w:val="2Exact"/>
          <w:i/>
        </w:rPr>
        <w:t>декабрь</w:t>
      </w:r>
      <w:r w:rsidRPr="00FF7A57">
        <w:rPr>
          <w:rStyle w:val="2Exact"/>
        </w:rPr>
        <w:t>) -</w:t>
      </w:r>
      <w:r w:rsidRPr="00DA657B">
        <w:rPr>
          <w:rStyle w:val="2Exact"/>
        </w:rPr>
        <w:t xml:space="preserve"> проверка ус</w:t>
      </w:r>
      <w:r>
        <w:rPr>
          <w:rStyle w:val="2Exact"/>
        </w:rPr>
        <w:t>воения учебного материала</w:t>
      </w:r>
      <w:r w:rsidRPr="00DA657B">
        <w:rPr>
          <w:rStyle w:val="2Exact"/>
        </w:rPr>
        <w:t xml:space="preserve">. </w:t>
      </w:r>
    </w:p>
    <w:p w:rsidR="000702C6" w:rsidRPr="00456D1B" w:rsidRDefault="000702C6" w:rsidP="00456D1B">
      <w:pPr>
        <w:spacing w:line="276" w:lineRule="auto"/>
        <w:ind w:firstLine="708"/>
        <w:jc w:val="both"/>
        <w:rPr>
          <w:sz w:val="28"/>
          <w:szCs w:val="28"/>
        </w:rPr>
      </w:pPr>
      <w:r w:rsidRPr="00456D1B">
        <w:rPr>
          <w:sz w:val="28"/>
          <w:szCs w:val="28"/>
        </w:rPr>
        <w:t>По завершении курса проводятся выпускные экзам</w:t>
      </w:r>
      <w:r w:rsidR="00456D1B">
        <w:rPr>
          <w:sz w:val="28"/>
          <w:szCs w:val="28"/>
        </w:rPr>
        <w:t>ены и награждение отличников учё</w:t>
      </w:r>
      <w:r w:rsidRPr="00456D1B">
        <w:rPr>
          <w:sz w:val="28"/>
          <w:szCs w:val="28"/>
        </w:rPr>
        <w:t>бы.</w:t>
      </w:r>
    </w:p>
    <w:p w:rsidR="009856A9" w:rsidRPr="00680593" w:rsidRDefault="009856A9" w:rsidP="009856A9">
      <w:pPr>
        <w:pStyle w:val="a3"/>
        <w:spacing w:line="276" w:lineRule="auto"/>
        <w:ind w:left="-142" w:firstLine="850"/>
        <w:jc w:val="both"/>
        <w:rPr>
          <w:b/>
          <w:sz w:val="28"/>
          <w:szCs w:val="28"/>
        </w:rPr>
      </w:pPr>
      <w:r w:rsidRPr="00680593">
        <w:rPr>
          <w:b/>
          <w:sz w:val="28"/>
          <w:szCs w:val="28"/>
        </w:rPr>
        <w:t xml:space="preserve">Виды контроля: </w:t>
      </w:r>
    </w:p>
    <w:p w:rsidR="009856A9" w:rsidRPr="007C711F" w:rsidRDefault="009856A9" w:rsidP="002B7BA4">
      <w:pPr>
        <w:pStyle w:val="a3"/>
        <w:numPr>
          <w:ilvl w:val="0"/>
          <w:numId w:val="9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711F">
        <w:rPr>
          <w:i/>
          <w:sz w:val="28"/>
          <w:szCs w:val="28"/>
        </w:rPr>
        <w:t>предварительный контроль</w:t>
      </w:r>
      <w:r w:rsidRPr="007C711F">
        <w:rPr>
          <w:sz w:val="28"/>
          <w:szCs w:val="28"/>
        </w:rPr>
        <w:t xml:space="preserve"> (проверка знаний </w:t>
      </w:r>
      <w:r w:rsidR="00752E39" w:rsidRPr="007C711F">
        <w:rPr>
          <w:sz w:val="28"/>
          <w:szCs w:val="28"/>
        </w:rPr>
        <w:t>обучающихся</w:t>
      </w:r>
      <w:r w:rsidRPr="007C711F">
        <w:rPr>
          <w:sz w:val="28"/>
          <w:szCs w:val="28"/>
        </w:rPr>
        <w:t xml:space="preserve"> на начальном этапе освоения Программы). Проводится в начале реализации Программы в виде входного тестирования</w:t>
      </w:r>
      <w:r w:rsidR="00752E39" w:rsidRPr="007C711F">
        <w:rPr>
          <w:sz w:val="28"/>
          <w:szCs w:val="28"/>
        </w:rPr>
        <w:t>;</w:t>
      </w:r>
      <w:r w:rsidRPr="007C711F">
        <w:rPr>
          <w:sz w:val="28"/>
          <w:szCs w:val="28"/>
        </w:rPr>
        <w:t xml:space="preserve"> </w:t>
      </w:r>
    </w:p>
    <w:p w:rsidR="009856A9" w:rsidRPr="007C711F" w:rsidRDefault="009856A9" w:rsidP="002B7BA4">
      <w:pPr>
        <w:pStyle w:val="a3"/>
        <w:numPr>
          <w:ilvl w:val="0"/>
          <w:numId w:val="9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711F">
        <w:rPr>
          <w:i/>
          <w:sz w:val="28"/>
          <w:szCs w:val="28"/>
        </w:rPr>
        <w:t>текущий контроль</w:t>
      </w:r>
      <w:r w:rsidRPr="007C711F">
        <w:rPr>
          <w:sz w:val="28"/>
          <w:szCs w:val="28"/>
        </w:rPr>
        <w:t xml:space="preserve"> отслеживание активности обучающихся в выполнении практических заданий</w:t>
      </w:r>
      <w:r w:rsidR="00752E39" w:rsidRPr="007C711F">
        <w:rPr>
          <w:sz w:val="28"/>
          <w:szCs w:val="28"/>
        </w:rPr>
        <w:t>;</w:t>
      </w:r>
      <w:r w:rsidRPr="007C711F">
        <w:rPr>
          <w:sz w:val="28"/>
          <w:szCs w:val="28"/>
        </w:rPr>
        <w:t xml:space="preserve"> </w:t>
      </w:r>
    </w:p>
    <w:p w:rsidR="009856A9" w:rsidRPr="00680593" w:rsidRDefault="009856A9" w:rsidP="002B7BA4">
      <w:pPr>
        <w:pStyle w:val="a3"/>
        <w:numPr>
          <w:ilvl w:val="0"/>
          <w:numId w:val="9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711F">
        <w:rPr>
          <w:i/>
          <w:sz w:val="28"/>
          <w:szCs w:val="28"/>
        </w:rPr>
        <w:t>итоговый контроль</w:t>
      </w:r>
      <w:r w:rsidRPr="007C711F">
        <w:rPr>
          <w:sz w:val="28"/>
          <w:szCs w:val="28"/>
        </w:rPr>
        <w:t xml:space="preserve"> (заключительная</w:t>
      </w:r>
      <w:r w:rsidRPr="00680593">
        <w:rPr>
          <w:sz w:val="28"/>
          <w:szCs w:val="28"/>
        </w:rPr>
        <w:t xml:space="preserve"> проверка знаний, умений, навыков по итогам реализации Программы в конце учебного года).</w:t>
      </w:r>
      <w:r w:rsidRPr="00680593">
        <w:t xml:space="preserve"> </w:t>
      </w:r>
    </w:p>
    <w:p w:rsidR="00033FA1" w:rsidRDefault="00033FA1" w:rsidP="00033FA1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F4B46">
        <w:rPr>
          <w:b/>
          <w:sz w:val="28"/>
          <w:szCs w:val="28"/>
        </w:rPr>
        <w:t>Кадровое обеспечение Программы</w:t>
      </w:r>
      <w:r w:rsidRPr="00AF4B46">
        <w:rPr>
          <w:sz w:val="28"/>
          <w:szCs w:val="28"/>
        </w:rPr>
        <w:t>: педагог дополнительного образования.</w:t>
      </w:r>
    </w:p>
    <w:p w:rsidR="009856A9" w:rsidRPr="00680593" w:rsidRDefault="009856A9" w:rsidP="00033FA1">
      <w:pPr>
        <w:pStyle w:val="a3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680593">
        <w:rPr>
          <w:b/>
          <w:sz w:val="28"/>
          <w:szCs w:val="28"/>
        </w:rPr>
        <w:t>Материально-технические условия реализации Программы</w:t>
      </w:r>
    </w:p>
    <w:p w:rsidR="002B7AAD" w:rsidRPr="002B7AAD" w:rsidRDefault="009F2EBC" w:rsidP="000A244B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B17AAE">
        <w:rPr>
          <w:rFonts w:ascii="Times New Roman" w:hAnsi="Times New Roman"/>
          <w:sz w:val="28"/>
          <w:szCs w:val="28"/>
        </w:rPr>
        <w:t xml:space="preserve">на базе </w:t>
      </w:r>
      <w:r w:rsidR="002B75D4">
        <w:rPr>
          <w:rFonts w:ascii="Times New Roman" w:hAnsi="Times New Roman"/>
          <w:sz w:val="28"/>
          <w:szCs w:val="28"/>
        </w:rPr>
        <w:t xml:space="preserve">МБОУ «Протопоповская СОШ» </w:t>
      </w:r>
    </w:p>
    <w:p w:rsidR="00033FA1" w:rsidRDefault="002B7AAD" w:rsidP="002B7AA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>Для успешного освоения детьми содержания программы необходимо наличие</w:t>
      </w:r>
      <w:r w:rsidR="00033FA1">
        <w:rPr>
          <w:rFonts w:ascii="Times New Roman" w:hAnsi="Times New Roman"/>
          <w:sz w:val="28"/>
          <w:szCs w:val="28"/>
        </w:rPr>
        <w:t>:</w:t>
      </w:r>
    </w:p>
    <w:p w:rsidR="00033FA1" w:rsidRDefault="002B7AAD" w:rsidP="002B7BA4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учебного класса (для проведения теоретических занятий); </w:t>
      </w:r>
    </w:p>
    <w:p w:rsidR="00033FA1" w:rsidRDefault="002B7AAD" w:rsidP="002B7BA4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спортивного зала (для занятий физической подготовки); </w:t>
      </w:r>
    </w:p>
    <w:p w:rsidR="00033FA1" w:rsidRDefault="002B7AAD" w:rsidP="002B7BA4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место для стрельбы из пневматического оружия (длиной </w:t>
      </w:r>
      <w:r w:rsidR="00C66B97">
        <w:rPr>
          <w:rFonts w:ascii="Times New Roman" w:hAnsi="Times New Roman"/>
          <w:sz w:val="28"/>
          <w:szCs w:val="28"/>
        </w:rPr>
        <w:t xml:space="preserve">- </w:t>
      </w:r>
      <w:r w:rsidRPr="002B7AAD">
        <w:rPr>
          <w:rFonts w:ascii="Times New Roman" w:hAnsi="Times New Roman"/>
          <w:sz w:val="28"/>
          <w:szCs w:val="28"/>
        </w:rPr>
        <w:t>не менее 12 м</w:t>
      </w:r>
      <w:r w:rsidR="00C66B97">
        <w:rPr>
          <w:rFonts w:ascii="Times New Roman" w:hAnsi="Times New Roman"/>
          <w:sz w:val="28"/>
          <w:szCs w:val="28"/>
        </w:rPr>
        <w:t>,</w:t>
      </w:r>
      <w:r w:rsidRPr="002B7AAD">
        <w:rPr>
          <w:rFonts w:ascii="Times New Roman" w:hAnsi="Times New Roman"/>
          <w:sz w:val="28"/>
          <w:szCs w:val="28"/>
        </w:rPr>
        <w:t xml:space="preserve"> шириной </w:t>
      </w:r>
      <w:r w:rsidR="00C66B97">
        <w:rPr>
          <w:rFonts w:ascii="Times New Roman" w:hAnsi="Times New Roman"/>
          <w:sz w:val="28"/>
          <w:szCs w:val="28"/>
        </w:rPr>
        <w:t xml:space="preserve">- </w:t>
      </w:r>
      <w:r w:rsidRPr="002B7AAD">
        <w:rPr>
          <w:rFonts w:ascii="Times New Roman" w:hAnsi="Times New Roman"/>
          <w:sz w:val="28"/>
          <w:szCs w:val="28"/>
        </w:rPr>
        <w:t xml:space="preserve">не менее 3 м, может быть совмещено со </w:t>
      </w:r>
      <w:r w:rsidR="00033FA1">
        <w:rPr>
          <w:rFonts w:ascii="Times New Roman" w:hAnsi="Times New Roman"/>
          <w:sz w:val="28"/>
          <w:szCs w:val="28"/>
        </w:rPr>
        <w:t>спортивным залом);</w:t>
      </w:r>
    </w:p>
    <w:p w:rsidR="00C66B97" w:rsidRDefault="002B7AAD" w:rsidP="002B7BA4">
      <w:pPr>
        <w:pStyle w:val="a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кладовой с металлическим шкафом (ящиком) для хранения учебного и пневматического оружия; </w:t>
      </w:r>
    </w:p>
    <w:p w:rsidR="002B7AAD" w:rsidRPr="002B7AAD" w:rsidRDefault="002B7AAD" w:rsidP="002B7BA4">
      <w:pPr>
        <w:pStyle w:val="a6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спортивные снаряды (турник, брусья). </w:t>
      </w:r>
    </w:p>
    <w:p w:rsidR="002B7AAD" w:rsidRPr="002B7AAD" w:rsidRDefault="002B7AAD" w:rsidP="002B7AA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При подготовке и проведении теоретических и практических занятий в рамках освоения содержания программы «Курс молодого </w:t>
      </w:r>
      <w:r w:rsidR="00C504CD">
        <w:rPr>
          <w:rFonts w:ascii="Times New Roman" w:hAnsi="Times New Roman"/>
          <w:sz w:val="28"/>
          <w:szCs w:val="28"/>
        </w:rPr>
        <w:t>юнармейца</w:t>
      </w:r>
      <w:r w:rsidRPr="002B7AAD">
        <w:rPr>
          <w:rFonts w:ascii="Times New Roman" w:hAnsi="Times New Roman"/>
          <w:sz w:val="28"/>
          <w:szCs w:val="28"/>
        </w:rPr>
        <w:t>» используется следующее материально-техническое обеспечение:</w:t>
      </w:r>
    </w:p>
    <w:p w:rsidR="002E02B1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B41935">
        <w:rPr>
          <w:rFonts w:ascii="Times New Roman" w:hAnsi="Times New Roman"/>
          <w:sz w:val="28"/>
          <w:szCs w:val="28"/>
        </w:rPr>
        <w:t>оутбук кол-во -</w:t>
      </w:r>
      <w:r>
        <w:rPr>
          <w:rFonts w:ascii="Times New Roman" w:hAnsi="Times New Roman"/>
          <w:sz w:val="28"/>
          <w:szCs w:val="28"/>
        </w:rPr>
        <w:t xml:space="preserve"> 1</w:t>
      </w:r>
      <w:r w:rsidR="00B41935">
        <w:rPr>
          <w:rFonts w:ascii="Times New Roman" w:hAnsi="Times New Roman"/>
          <w:sz w:val="28"/>
          <w:szCs w:val="28"/>
        </w:rPr>
        <w:t>шт</w:t>
      </w:r>
      <w:r w:rsidR="00846DAA">
        <w:rPr>
          <w:rFonts w:ascii="Times New Roman" w:hAnsi="Times New Roman"/>
          <w:sz w:val="28"/>
          <w:szCs w:val="28"/>
        </w:rPr>
        <w:t xml:space="preserve"> (для мобильного использования руководителем НВП в рамках ЦДЮ)</w:t>
      </w:r>
      <w:r>
        <w:rPr>
          <w:rFonts w:ascii="Times New Roman" w:hAnsi="Times New Roman"/>
          <w:sz w:val="28"/>
          <w:szCs w:val="28"/>
        </w:rPr>
        <w:t>;</w:t>
      </w:r>
    </w:p>
    <w:p w:rsidR="00B41935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41935">
        <w:rPr>
          <w:rFonts w:ascii="Times New Roman" w:hAnsi="Times New Roman"/>
          <w:sz w:val="28"/>
          <w:szCs w:val="28"/>
        </w:rPr>
        <w:t>втомат АК74М (</w:t>
      </w:r>
      <w:proofErr w:type="spellStart"/>
      <w:proofErr w:type="gramStart"/>
      <w:r w:rsidR="00B41935">
        <w:rPr>
          <w:rFonts w:ascii="Times New Roman" w:hAnsi="Times New Roman"/>
          <w:sz w:val="28"/>
          <w:szCs w:val="28"/>
        </w:rPr>
        <w:t>массо</w:t>
      </w:r>
      <w:proofErr w:type="spellEnd"/>
      <w:r w:rsidR="00B41935">
        <w:rPr>
          <w:rFonts w:ascii="Times New Roman" w:hAnsi="Times New Roman"/>
          <w:sz w:val="28"/>
          <w:szCs w:val="28"/>
        </w:rPr>
        <w:t>-габаритный</w:t>
      </w:r>
      <w:proofErr w:type="gramEnd"/>
      <w:r w:rsidR="00B41935">
        <w:rPr>
          <w:rFonts w:ascii="Times New Roman" w:hAnsi="Times New Roman"/>
          <w:sz w:val="28"/>
          <w:szCs w:val="28"/>
        </w:rPr>
        <w:t xml:space="preserve"> макет) </w:t>
      </w:r>
      <w:r w:rsidR="00846DAA">
        <w:rPr>
          <w:rFonts w:ascii="Times New Roman" w:hAnsi="Times New Roman"/>
          <w:sz w:val="28"/>
          <w:szCs w:val="28"/>
        </w:rPr>
        <w:t>–</w:t>
      </w:r>
      <w:r w:rsidR="00B419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1935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(Стрелковая,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  <w:r w:rsidR="00846DAA">
        <w:rPr>
          <w:rFonts w:ascii="Times New Roman" w:hAnsi="Times New Roman"/>
          <w:sz w:val="28"/>
          <w:szCs w:val="28"/>
        </w:rPr>
        <w:t xml:space="preserve"> </w:t>
      </w:r>
    </w:p>
    <w:p w:rsid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B41935">
        <w:rPr>
          <w:rFonts w:ascii="Times New Roman" w:hAnsi="Times New Roman"/>
          <w:sz w:val="28"/>
          <w:szCs w:val="28"/>
        </w:rPr>
        <w:t>втомат АК-74</w:t>
      </w:r>
      <w:r w:rsidR="00846DAA">
        <w:rPr>
          <w:rFonts w:ascii="Times New Roman" w:hAnsi="Times New Roman"/>
          <w:sz w:val="28"/>
          <w:szCs w:val="28"/>
        </w:rPr>
        <w:t xml:space="preserve"> (охолощенное оружие</w:t>
      </w:r>
      <w:r w:rsidR="00B41935">
        <w:rPr>
          <w:rFonts w:ascii="Times New Roman" w:hAnsi="Times New Roman"/>
          <w:sz w:val="28"/>
          <w:szCs w:val="28"/>
        </w:rPr>
        <w:t xml:space="preserve">) </w:t>
      </w:r>
      <w:r w:rsidR="00846DAA">
        <w:rPr>
          <w:rFonts w:ascii="Times New Roman" w:hAnsi="Times New Roman"/>
          <w:sz w:val="28"/>
          <w:szCs w:val="28"/>
        </w:rPr>
        <w:t>–</w:t>
      </w:r>
      <w:r w:rsidR="00B41935" w:rsidRPr="002B7AAD">
        <w:rPr>
          <w:rFonts w:ascii="Times New Roman" w:hAnsi="Times New Roman"/>
          <w:sz w:val="28"/>
          <w:szCs w:val="28"/>
        </w:rPr>
        <w:t xml:space="preserve"> </w:t>
      </w:r>
      <w:r w:rsidR="00846DAA">
        <w:rPr>
          <w:rFonts w:ascii="Times New Roman" w:hAnsi="Times New Roman"/>
          <w:sz w:val="28"/>
          <w:szCs w:val="28"/>
        </w:rPr>
        <w:t>20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(Стрелковая, техническая и тактическая подготовка. Проведение</w:t>
      </w:r>
      <w:r>
        <w:rPr>
          <w:rFonts w:ascii="Times New Roman" w:hAnsi="Times New Roman"/>
          <w:sz w:val="28"/>
          <w:szCs w:val="28"/>
        </w:rPr>
        <w:t xml:space="preserve"> полевых и тактических выходов);</w:t>
      </w:r>
    </w:p>
    <w:p w:rsidR="00B41935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="00B41935">
        <w:rPr>
          <w:rFonts w:ascii="Times New Roman" w:hAnsi="Times New Roman"/>
          <w:sz w:val="28"/>
          <w:szCs w:val="28"/>
        </w:rPr>
        <w:t>ветошумовые</w:t>
      </w:r>
      <w:proofErr w:type="spellEnd"/>
      <w:r w:rsidR="00B41935">
        <w:rPr>
          <w:rFonts w:ascii="Times New Roman" w:hAnsi="Times New Roman"/>
          <w:sz w:val="28"/>
          <w:szCs w:val="28"/>
        </w:rPr>
        <w:t xml:space="preserve"> патроны 5.45х39</w:t>
      </w:r>
      <w:r w:rsidR="00846DAA" w:rsidRPr="00846DAA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5000</w:t>
      </w:r>
      <w:r w:rsidR="008B21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(Расходники АК74М)</w:t>
      </w:r>
      <w:r>
        <w:rPr>
          <w:rFonts w:ascii="Times New Roman" w:hAnsi="Times New Roman"/>
          <w:sz w:val="28"/>
          <w:szCs w:val="28"/>
        </w:rPr>
        <w:t>;</w:t>
      </w:r>
    </w:p>
    <w:p w:rsidR="00B41935" w:rsidRP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41935">
        <w:rPr>
          <w:rFonts w:ascii="Times New Roman" w:hAnsi="Times New Roman"/>
          <w:sz w:val="28"/>
          <w:szCs w:val="28"/>
        </w:rPr>
        <w:t xml:space="preserve">втомат АК-12 </w:t>
      </w:r>
      <w:r w:rsidR="00846DAA">
        <w:rPr>
          <w:rFonts w:ascii="Times New Roman" w:hAnsi="Times New Roman"/>
          <w:sz w:val="28"/>
          <w:szCs w:val="28"/>
        </w:rPr>
        <w:t>(</w:t>
      </w:r>
      <w:proofErr w:type="spellStart"/>
      <w:r w:rsidR="00B41935">
        <w:rPr>
          <w:rFonts w:ascii="Times New Roman" w:hAnsi="Times New Roman"/>
          <w:sz w:val="28"/>
          <w:szCs w:val="28"/>
        </w:rPr>
        <w:t>масо</w:t>
      </w:r>
      <w:proofErr w:type="spellEnd"/>
      <w:r w:rsidR="00B41935">
        <w:rPr>
          <w:rFonts w:ascii="Times New Roman" w:hAnsi="Times New Roman"/>
          <w:sz w:val="28"/>
          <w:szCs w:val="28"/>
        </w:rPr>
        <w:t>-габаритный макет</w:t>
      </w:r>
      <w:r w:rsidR="00846DAA">
        <w:rPr>
          <w:rFonts w:ascii="Times New Roman" w:hAnsi="Times New Roman"/>
          <w:sz w:val="28"/>
          <w:szCs w:val="28"/>
        </w:rPr>
        <w:t>) –</w:t>
      </w:r>
      <w:r>
        <w:rPr>
          <w:rFonts w:ascii="Times New Roman" w:hAnsi="Times New Roman"/>
          <w:sz w:val="28"/>
          <w:szCs w:val="28"/>
        </w:rPr>
        <w:t xml:space="preserve"> 10</w:t>
      </w:r>
      <w:r w:rsidR="00846DAA">
        <w:rPr>
          <w:rFonts w:ascii="Times New Roman" w:hAnsi="Times New Roman"/>
          <w:sz w:val="28"/>
          <w:szCs w:val="28"/>
        </w:rPr>
        <w:t>шт (Стрелковая,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46DAA">
        <w:rPr>
          <w:rFonts w:ascii="Times New Roman" w:hAnsi="Times New Roman"/>
          <w:sz w:val="28"/>
          <w:szCs w:val="28"/>
        </w:rPr>
        <w:t>истолет Макарова (ПМ) (</w:t>
      </w:r>
      <w:proofErr w:type="spellStart"/>
      <w:proofErr w:type="gramStart"/>
      <w:r w:rsidR="00846DAA">
        <w:rPr>
          <w:rFonts w:ascii="Times New Roman" w:hAnsi="Times New Roman"/>
          <w:sz w:val="28"/>
          <w:szCs w:val="28"/>
        </w:rPr>
        <w:t>массо</w:t>
      </w:r>
      <w:proofErr w:type="spellEnd"/>
      <w:r w:rsidR="00846DAA">
        <w:rPr>
          <w:rFonts w:ascii="Times New Roman" w:hAnsi="Times New Roman"/>
          <w:sz w:val="28"/>
          <w:szCs w:val="28"/>
        </w:rPr>
        <w:t>-габаритный</w:t>
      </w:r>
      <w:proofErr w:type="gramEnd"/>
      <w:r w:rsidR="00846DAA">
        <w:rPr>
          <w:rFonts w:ascii="Times New Roman" w:hAnsi="Times New Roman"/>
          <w:sz w:val="28"/>
          <w:szCs w:val="28"/>
        </w:rPr>
        <w:t xml:space="preserve"> макет) – 10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(Стрелковая,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46DAA">
        <w:rPr>
          <w:rFonts w:ascii="Times New Roman" w:hAnsi="Times New Roman"/>
          <w:sz w:val="28"/>
          <w:szCs w:val="28"/>
        </w:rPr>
        <w:t>истолет Макарова (ПМ) (охолощенное оружие) –</w:t>
      </w:r>
      <w:r>
        <w:rPr>
          <w:rFonts w:ascii="Times New Roman" w:hAnsi="Times New Roman"/>
          <w:sz w:val="28"/>
          <w:szCs w:val="28"/>
        </w:rPr>
        <w:t xml:space="preserve"> 2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</w:t>
      </w:r>
      <w:r w:rsidR="00846DAA">
        <w:rPr>
          <w:rFonts w:ascii="Times New Roman" w:hAnsi="Times New Roman"/>
          <w:sz w:val="28"/>
          <w:szCs w:val="28"/>
        </w:rPr>
        <w:t>трелковая, техническая и тактическая подготовка. Проведение занятий и соревнований по сборке-разборке)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Pr="002B7AAD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46DAA">
        <w:rPr>
          <w:rFonts w:ascii="Times New Roman" w:hAnsi="Times New Roman"/>
          <w:sz w:val="28"/>
          <w:szCs w:val="28"/>
        </w:rPr>
        <w:t>вето-шумовые патроны 10ТК\10х24 – 500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</w:t>
      </w:r>
      <w:r w:rsidR="00846DAA">
        <w:rPr>
          <w:rFonts w:ascii="Times New Roman" w:hAnsi="Times New Roman"/>
          <w:sz w:val="28"/>
          <w:szCs w:val="28"/>
        </w:rPr>
        <w:t>асходники ПМ)</w:t>
      </w:r>
      <w:r>
        <w:rPr>
          <w:rFonts w:ascii="Times New Roman" w:hAnsi="Times New Roman"/>
          <w:sz w:val="28"/>
          <w:szCs w:val="28"/>
        </w:rPr>
        <w:t>;</w:t>
      </w:r>
    </w:p>
    <w:p w:rsidR="002E02B1" w:rsidRDefault="002B7AAD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7AAD">
        <w:rPr>
          <w:rFonts w:ascii="Times New Roman" w:hAnsi="Times New Roman"/>
          <w:sz w:val="28"/>
          <w:szCs w:val="28"/>
        </w:rPr>
        <w:t xml:space="preserve">пневматические винтовки </w:t>
      </w:r>
      <w:r w:rsidR="00846DAA">
        <w:rPr>
          <w:rFonts w:ascii="Times New Roman" w:hAnsi="Times New Roman"/>
          <w:sz w:val="28"/>
          <w:szCs w:val="28"/>
        </w:rPr>
        <w:t>МР-512 – 15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 w:rsidR="004F3BF0">
        <w:rPr>
          <w:rFonts w:ascii="Times New Roman" w:hAnsi="Times New Roman"/>
          <w:sz w:val="28"/>
          <w:szCs w:val="28"/>
        </w:rPr>
        <w:t>с</w:t>
      </w:r>
      <w:r w:rsidR="00846DAA">
        <w:rPr>
          <w:rFonts w:ascii="Times New Roman" w:hAnsi="Times New Roman"/>
          <w:sz w:val="28"/>
          <w:szCs w:val="28"/>
        </w:rPr>
        <w:t>трелковая подготовка. Проведение занятий и соревнований по стрельбе из пневматического оружия)</w:t>
      </w:r>
      <w:r w:rsidR="004F3BF0">
        <w:rPr>
          <w:rFonts w:ascii="Times New Roman" w:hAnsi="Times New Roman"/>
          <w:sz w:val="28"/>
          <w:szCs w:val="28"/>
        </w:rPr>
        <w:t>;</w:t>
      </w:r>
      <w:r w:rsidR="00846DAA">
        <w:rPr>
          <w:rFonts w:ascii="Times New Roman" w:hAnsi="Times New Roman"/>
          <w:sz w:val="28"/>
          <w:szCs w:val="28"/>
        </w:rPr>
        <w:t xml:space="preserve"> </w:t>
      </w:r>
    </w:p>
    <w:p w:rsidR="002E02B1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46DAA">
        <w:rPr>
          <w:rFonts w:ascii="Times New Roman" w:hAnsi="Times New Roman"/>
          <w:sz w:val="28"/>
          <w:szCs w:val="28"/>
        </w:rPr>
        <w:t>ульки 4.5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r w:rsidR="00846DAA">
        <w:rPr>
          <w:rFonts w:ascii="Times New Roman" w:hAnsi="Times New Roman"/>
          <w:sz w:val="28"/>
          <w:szCs w:val="28"/>
        </w:rPr>
        <w:t>мм для пневматики –</w:t>
      </w:r>
      <w:r>
        <w:rPr>
          <w:rFonts w:ascii="Times New Roman" w:hAnsi="Times New Roman"/>
          <w:sz w:val="28"/>
          <w:szCs w:val="28"/>
        </w:rPr>
        <w:t xml:space="preserve"> 7000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</w:t>
      </w:r>
      <w:r w:rsidR="00846DAA">
        <w:rPr>
          <w:rFonts w:ascii="Times New Roman" w:hAnsi="Times New Roman"/>
          <w:sz w:val="28"/>
          <w:szCs w:val="28"/>
        </w:rPr>
        <w:t>асходники МР-512)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46DAA">
        <w:rPr>
          <w:rFonts w:ascii="Times New Roman" w:hAnsi="Times New Roman"/>
          <w:sz w:val="28"/>
          <w:szCs w:val="28"/>
        </w:rPr>
        <w:t>ишени бумажные –</w:t>
      </w:r>
      <w:r>
        <w:rPr>
          <w:rFonts w:ascii="Times New Roman" w:hAnsi="Times New Roman"/>
          <w:sz w:val="28"/>
          <w:szCs w:val="28"/>
        </w:rPr>
        <w:t xml:space="preserve"> 5000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</w:t>
      </w:r>
      <w:r w:rsidR="00846DAA">
        <w:rPr>
          <w:rFonts w:ascii="Times New Roman" w:hAnsi="Times New Roman"/>
          <w:sz w:val="28"/>
          <w:szCs w:val="28"/>
        </w:rPr>
        <w:t>асходники МР-512)</w:t>
      </w:r>
      <w:r>
        <w:rPr>
          <w:rFonts w:ascii="Times New Roman" w:hAnsi="Times New Roman"/>
          <w:sz w:val="28"/>
          <w:szCs w:val="28"/>
        </w:rPr>
        <w:t>;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46DAA">
        <w:rPr>
          <w:rFonts w:ascii="Times New Roman" w:hAnsi="Times New Roman"/>
          <w:sz w:val="28"/>
          <w:szCs w:val="28"/>
        </w:rPr>
        <w:t>аскхалаты полевые (ЕМР\иной камуфляж) –</w:t>
      </w:r>
      <w:r>
        <w:rPr>
          <w:rFonts w:ascii="Times New Roman" w:hAnsi="Times New Roman"/>
          <w:sz w:val="28"/>
          <w:szCs w:val="28"/>
        </w:rPr>
        <w:t xml:space="preserve"> 70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</w:t>
      </w:r>
      <w:r w:rsidR="00846DAA">
        <w:rPr>
          <w:rFonts w:ascii="Times New Roman" w:hAnsi="Times New Roman"/>
          <w:sz w:val="28"/>
          <w:szCs w:val="28"/>
        </w:rPr>
        <w:t xml:space="preserve">ниформа для </w:t>
      </w:r>
      <w:r>
        <w:rPr>
          <w:rFonts w:ascii="Times New Roman" w:hAnsi="Times New Roman"/>
          <w:sz w:val="28"/>
          <w:szCs w:val="28"/>
        </w:rPr>
        <w:t>юнармейцев</w:t>
      </w:r>
      <w:r w:rsidR="00846DA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="00846DAA">
        <w:rPr>
          <w:rFonts w:ascii="Times New Roman" w:hAnsi="Times New Roman"/>
          <w:sz w:val="28"/>
          <w:szCs w:val="28"/>
        </w:rPr>
        <w:t xml:space="preserve"> </w:t>
      </w:r>
    </w:p>
    <w:p w:rsidR="00846DAA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46DAA">
        <w:rPr>
          <w:rFonts w:ascii="Times New Roman" w:hAnsi="Times New Roman"/>
          <w:sz w:val="28"/>
          <w:szCs w:val="28"/>
        </w:rPr>
        <w:t>рамоты курсантам –</w:t>
      </w:r>
      <w:r>
        <w:rPr>
          <w:rFonts w:ascii="Times New Roman" w:hAnsi="Times New Roman"/>
          <w:sz w:val="28"/>
          <w:szCs w:val="28"/>
        </w:rPr>
        <w:t xml:space="preserve"> 70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>
        <w:rPr>
          <w:rFonts w:ascii="Times New Roman" w:hAnsi="Times New Roman"/>
          <w:sz w:val="28"/>
          <w:szCs w:val="28"/>
        </w:rPr>
        <w:t>шт</w:t>
      </w:r>
      <w:proofErr w:type="spellEnd"/>
      <w:r w:rsidR="00846DA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</w:t>
      </w:r>
      <w:r w:rsidR="00846DAA">
        <w:rPr>
          <w:rFonts w:ascii="Times New Roman" w:hAnsi="Times New Roman"/>
          <w:sz w:val="28"/>
          <w:szCs w:val="28"/>
        </w:rPr>
        <w:t>ручаются по итогам окончания курсов)</w:t>
      </w:r>
      <w:r>
        <w:rPr>
          <w:rFonts w:ascii="Times New Roman" w:hAnsi="Times New Roman"/>
          <w:sz w:val="28"/>
          <w:szCs w:val="28"/>
        </w:rPr>
        <w:t>;</w:t>
      </w:r>
      <w:r w:rsidR="00846DAA">
        <w:rPr>
          <w:rFonts w:ascii="Times New Roman" w:hAnsi="Times New Roman"/>
          <w:sz w:val="28"/>
          <w:szCs w:val="28"/>
        </w:rPr>
        <w:t xml:space="preserve"> </w:t>
      </w:r>
    </w:p>
    <w:p w:rsidR="00B919B1" w:rsidRPr="00B919B1" w:rsidRDefault="004F3BF0" w:rsidP="002B7BA4">
      <w:pPr>
        <w:pStyle w:val="a6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19B1">
        <w:rPr>
          <w:rFonts w:ascii="Times New Roman" w:hAnsi="Times New Roman"/>
          <w:sz w:val="28"/>
          <w:szCs w:val="28"/>
        </w:rPr>
        <w:t>з</w:t>
      </w:r>
      <w:r w:rsidR="00846DAA" w:rsidRPr="00B919B1">
        <w:rPr>
          <w:rFonts w:ascii="Times New Roman" w:hAnsi="Times New Roman"/>
          <w:sz w:val="28"/>
          <w:szCs w:val="28"/>
        </w:rPr>
        <w:t>начки «Отличник НВП»</w:t>
      </w:r>
      <w:r w:rsidRPr="00B919B1">
        <w:rPr>
          <w:rFonts w:ascii="Times New Roman" w:hAnsi="Times New Roman"/>
          <w:sz w:val="28"/>
          <w:szCs w:val="28"/>
        </w:rPr>
        <w:t xml:space="preserve"> - 10</w:t>
      </w:r>
      <w:r w:rsidR="00C66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AA" w:rsidRPr="00B919B1">
        <w:rPr>
          <w:rFonts w:ascii="Times New Roman" w:hAnsi="Times New Roman"/>
          <w:sz w:val="28"/>
          <w:szCs w:val="28"/>
        </w:rPr>
        <w:t>шт</w:t>
      </w:r>
      <w:proofErr w:type="spellEnd"/>
      <w:r w:rsidRPr="00B919B1">
        <w:rPr>
          <w:rFonts w:ascii="Times New Roman" w:hAnsi="Times New Roman"/>
          <w:sz w:val="28"/>
          <w:szCs w:val="28"/>
        </w:rPr>
        <w:t xml:space="preserve"> (в</w:t>
      </w:r>
      <w:r w:rsidR="00846DAA" w:rsidRPr="00B919B1">
        <w:rPr>
          <w:rFonts w:ascii="Times New Roman" w:hAnsi="Times New Roman"/>
          <w:sz w:val="28"/>
          <w:szCs w:val="28"/>
        </w:rPr>
        <w:t>ручаются по итогам окончания курсов курсантам с лучшими результатами)</w:t>
      </w:r>
      <w:r w:rsidRPr="00B919B1">
        <w:rPr>
          <w:rFonts w:ascii="Times New Roman" w:hAnsi="Times New Roman"/>
          <w:sz w:val="28"/>
          <w:szCs w:val="28"/>
        </w:rPr>
        <w:t>.</w:t>
      </w:r>
      <w:r w:rsidR="00846DAA" w:rsidRPr="00B919B1">
        <w:rPr>
          <w:rFonts w:ascii="Times New Roman" w:hAnsi="Times New Roman"/>
          <w:sz w:val="28"/>
          <w:szCs w:val="28"/>
        </w:rPr>
        <w:t xml:space="preserve"> </w:t>
      </w:r>
    </w:p>
    <w:p w:rsidR="00823A9D" w:rsidRDefault="00823A9D" w:rsidP="009856A9">
      <w:pPr>
        <w:pStyle w:val="a3"/>
        <w:spacing w:line="276" w:lineRule="auto"/>
        <w:ind w:left="0" w:firstLine="0"/>
        <w:jc w:val="center"/>
        <w:rPr>
          <w:b/>
          <w:color w:val="FF0000"/>
          <w:sz w:val="28"/>
          <w:szCs w:val="28"/>
        </w:rPr>
      </w:pPr>
    </w:p>
    <w:p w:rsidR="00B24167" w:rsidRDefault="00B24167">
      <w:pPr>
        <w:widowControl/>
        <w:autoSpaceDE/>
        <w:autoSpaceDN/>
        <w:spacing w:after="160" w:line="259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823A9D" w:rsidRDefault="00823A9D" w:rsidP="000A244B">
      <w:pPr>
        <w:pStyle w:val="a3"/>
        <w:spacing w:line="276" w:lineRule="auto"/>
        <w:ind w:left="0" w:firstLine="0"/>
        <w:jc w:val="center"/>
        <w:outlineLvl w:val="0"/>
        <w:rPr>
          <w:b/>
          <w:color w:val="000000" w:themeColor="text1"/>
          <w:sz w:val="28"/>
          <w:szCs w:val="28"/>
        </w:rPr>
      </w:pPr>
      <w:bookmarkStart w:id="6" w:name="_Toc68269910"/>
      <w:r w:rsidRPr="00581114">
        <w:rPr>
          <w:b/>
          <w:color w:val="000000" w:themeColor="text1"/>
          <w:sz w:val="28"/>
          <w:szCs w:val="28"/>
        </w:rPr>
        <w:lastRenderedPageBreak/>
        <w:t>СПИСОК ЛИТЕРАТУРЫ</w:t>
      </w:r>
      <w:bookmarkEnd w:id="6"/>
    </w:p>
    <w:p w:rsidR="002B7AAD" w:rsidRPr="000A244B" w:rsidRDefault="002B7AAD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>Балашов А.Ю. Военно-патриотическое воспитание и подготовка молодежи к военной службе: история и современность // Учебно-методические материалы</w:t>
      </w:r>
      <w:r w:rsidR="004D2209">
        <w:rPr>
          <w:rFonts w:ascii="Times New Roman" w:hAnsi="Times New Roman"/>
          <w:sz w:val="28"/>
          <w:szCs w:val="28"/>
        </w:rPr>
        <w:t>. -</w:t>
      </w:r>
      <w:r w:rsidRPr="000A244B">
        <w:rPr>
          <w:rFonts w:ascii="Times New Roman" w:hAnsi="Times New Roman"/>
          <w:sz w:val="28"/>
          <w:szCs w:val="28"/>
        </w:rPr>
        <w:t xml:space="preserve"> Смоленск. 2013</w:t>
      </w:r>
      <w:r w:rsidR="004D2209">
        <w:rPr>
          <w:rFonts w:ascii="Times New Roman" w:hAnsi="Times New Roman"/>
          <w:sz w:val="28"/>
          <w:szCs w:val="28"/>
        </w:rPr>
        <w:t>.</w:t>
      </w:r>
    </w:p>
    <w:p w:rsidR="0066412C" w:rsidRPr="000A244B" w:rsidRDefault="00581114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 xml:space="preserve"> </w:t>
      </w:r>
      <w:r w:rsidR="0066412C" w:rsidRPr="000A244B">
        <w:rPr>
          <w:rFonts w:ascii="Times New Roman" w:hAnsi="Times New Roman"/>
          <w:sz w:val="28"/>
          <w:szCs w:val="28"/>
        </w:rPr>
        <w:t>Методическое пособие по допризывной подготовке</w:t>
      </w:r>
      <w:r w:rsidR="000A244B">
        <w:rPr>
          <w:rFonts w:ascii="Times New Roman" w:hAnsi="Times New Roman"/>
          <w:sz w:val="28"/>
          <w:szCs w:val="28"/>
        </w:rPr>
        <w:t>.</w:t>
      </w:r>
      <w:r w:rsidR="0066412C" w:rsidRPr="000A244B">
        <w:rPr>
          <w:rFonts w:ascii="Times New Roman" w:hAnsi="Times New Roman"/>
          <w:sz w:val="28"/>
          <w:szCs w:val="28"/>
        </w:rPr>
        <w:t xml:space="preserve"> </w:t>
      </w:r>
      <w:r w:rsidR="000A244B">
        <w:rPr>
          <w:rFonts w:ascii="Times New Roman" w:hAnsi="Times New Roman"/>
          <w:sz w:val="28"/>
          <w:szCs w:val="28"/>
        </w:rPr>
        <w:t>М.: В</w:t>
      </w:r>
      <w:r w:rsidR="0066412C" w:rsidRPr="000A244B">
        <w:rPr>
          <w:rFonts w:ascii="Times New Roman" w:hAnsi="Times New Roman"/>
          <w:sz w:val="28"/>
          <w:szCs w:val="28"/>
        </w:rPr>
        <w:t>оенное изд</w:t>
      </w:r>
      <w:r w:rsidR="000A244B">
        <w:rPr>
          <w:rFonts w:ascii="Times New Roman" w:hAnsi="Times New Roman"/>
          <w:sz w:val="28"/>
          <w:szCs w:val="28"/>
        </w:rPr>
        <w:t>-во МО СССР</w:t>
      </w:r>
      <w:r w:rsidR="004D2209">
        <w:rPr>
          <w:rFonts w:ascii="Times New Roman" w:hAnsi="Times New Roman"/>
          <w:sz w:val="28"/>
          <w:szCs w:val="28"/>
        </w:rPr>
        <w:t>,</w:t>
      </w:r>
      <w:r w:rsidR="000A244B">
        <w:rPr>
          <w:rFonts w:ascii="Times New Roman" w:hAnsi="Times New Roman"/>
          <w:sz w:val="28"/>
          <w:szCs w:val="28"/>
        </w:rPr>
        <w:t xml:space="preserve"> </w:t>
      </w:r>
      <w:r w:rsidR="0066412C" w:rsidRPr="000A244B">
        <w:rPr>
          <w:rFonts w:ascii="Times New Roman" w:hAnsi="Times New Roman"/>
          <w:sz w:val="28"/>
          <w:szCs w:val="28"/>
        </w:rPr>
        <w:t>1957</w:t>
      </w:r>
      <w:r w:rsidR="000A244B">
        <w:rPr>
          <w:rFonts w:ascii="Times New Roman" w:hAnsi="Times New Roman"/>
          <w:sz w:val="28"/>
          <w:szCs w:val="28"/>
        </w:rPr>
        <w:t>.</w:t>
      </w:r>
    </w:p>
    <w:p w:rsidR="00581114" w:rsidRPr="000A244B" w:rsidRDefault="00581114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 xml:space="preserve"> Методические разработки по начальной военной подготовке</w:t>
      </w:r>
      <w:r w:rsidR="000A244B">
        <w:rPr>
          <w:rFonts w:ascii="Times New Roman" w:hAnsi="Times New Roman"/>
          <w:sz w:val="28"/>
          <w:szCs w:val="28"/>
        </w:rPr>
        <w:t xml:space="preserve">. М.: </w:t>
      </w:r>
      <w:r w:rsidRPr="000A244B">
        <w:rPr>
          <w:rFonts w:ascii="Times New Roman" w:hAnsi="Times New Roman"/>
          <w:sz w:val="28"/>
          <w:szCs w:val="28"/>
        </w:rPr>
        <w:t>изд</w:t>
      </w:r>
      <w:r w:rsidR="000A244B">
        <w:rPr>
          <w:rFonts w:ascii="Times New Roman" w:hAnsi="Times New Roman"/>
          <w:sz w:val="28"/>
          <w:szCs w:val="28"/>
        </w:rPr>
        <w:t xml:space="preserve">-во ДОСААФ СССР </w:t>
      </w:r>
      <w:r w:rsidR="000A244B" w:rsidRPr="000A244B">
        <w:rPr>
          <w:rFonts w:ascii="Times New Roman" w:hAnsi="Times New Roman"/>
          <w:sz w:val="28"/>
          <w:szCs w:val="28"/>
        </w:rPr>
        <w:t>«Москва ордена «знак почета»</w:t>
      </w:r>
      <w:r w:rsidR="000A244B">
        <w:rPr>
          <w:rFonts w:ascii="Times New Roman" w:hAnsi="Times New Roman"/>
          <w:sz w:val="28"/>
          <w:szCs w:val="28"/>
        </w:rPr>
        <w:t xml:space="preserve">, </w:t>
      </w:r>
      <w:r w:rsidRPr="000A244B">
        <w:rPr>
          <w:rFonts w:ascii="Times New Roman" w:hAnsi="Times New Roman"/>
          <w:sz w:val="28"/>
          <w:szCs w:val="28"/>
        </w:rPr>
        <w:t>1978</w:t>
      </w:r>
      <w:r w:rsidR="000A244B">
        <w:rPr>
          <w:rFonts w:ascii="Times New Roman" w:hAnsi="Times New Roman"/>
          <w:sz w:val="28"/>
          <w:szCs w:val="28"/>
        </w:rPr>
        <w:t>.</w:t>
      </w:r>
    </w:p>
    <w:p w:rsidR="000A244B" w:rsidRPr="004D2209" w:rsidRDefault="00581114" w:rsidP="002B7BA4">
      <w:pPr>
        <w:pStyle w:val="a6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2209">
        <w:rPr>
          <w:rFonts w:ascii="Times New Roman" w:hAnsi="Times New Roman"/>
          <w:sz w:val="28"/>
          <w:szCs w:val="28"/>
        </w:rPr>
        <w:t xml:space="preserve"> Учебное пособие по начальной военной подготовке </w:t>
      </w:r>
      <w:r w:rsidR="004D2209" w:rsidRPr="004D2209">
        <w:rPr>
          <w:rFonts w:ascii="Times New Roman" w:hAnsi="Times New Roman"/>
          <w:sz w:val="28"/>
          <w:szCs w:val="28"/>
        </w:rPr>
        <w:t>М.: М</w:t>
      </w:r>
      <w:r w:rsidRPr="004D2209">
        <w:rPr>
          <w:rFonts w:ascii="Times New Roman" w:hAnsi="Times New Roman"/>
          <w:sz w:val="28"/>
          <w:szCs w:val="28"/>
        </w:rPr>
        <w:t>инобороны СССР</w:t>
      </w:r>
      <w:r w:rsidR="004D2209" w:rsidRPr="004D2209">
        <w:rPr>
          <w:rFonts w:ascii="Times New Roman" w:hAnsi="Times New Roman"/>
          <w:sz w:val="28"/>
          <w:szCs w:val="28"/>
        </w:rPr>
        <w:t xml:space="preserve">, 1971. </w:t>
      </w:r>
    </w:p>
    <w:p w:rsidR="00033C42" w:rsidRDefault="00033C42" w:rsidP="004D2209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A244B" w:rsidRPr="00033C42" w:rsidRDefault="000A244B" w:rsidP="008B21F7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>При реализации программы на занятиях с детьми используются следующие интернет</w:t>
      </w:r>
      <w:r w:rsidR="004D2209" w:rsidRPr="00033C42">
        <w:rPr>
          <w:rFonts w:ascii="Times New Roman" w:hAnsi="Times New Roman"/>
          <w:bCs/>
          <w:sz w:val="28"/>
          <w:szCs w:val="28"/>
        </w:rPr>
        <w:t>-</w:t>
      </w:r>
      <w:r w:rsidRPr="00033C42">
        <w:rPr>
          <w:rFonts w:ascii="Times New Roman" w:hAnsi="Times New Roman"/>
          <w:bCs/>
          <w:sz w:val="28"/>
          <w:szCs w:val="28"/>
        </w:rPr>
        <w:t xml:space="preserve">источники и ресурсы: </w:t>
      </w:r>
    </w:p>
    <w:p w:rsidR="000A244B" w:rsidRPr="00033C42" w:rsidRDefault="000A244B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>http://voenservice.ru – Основы огневой подготовки</w:t>
      </w:r>
    </w:p>
    <w:p w:rsidR="000A244B" w:rsidRPr="00033C42" w:rsidRDefault="00AD4730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8" w:history="1">
        <w:r w:rsidR="000A244B" w:rsidRPr="00033C42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http://voennizdat.ru</w:t>
        </w:r>
      </w:hyperlink>
      <w:r w:rsidR="000A244B" w:rsidRPr="00033C42">
        <w:rPr>
          <w:rFonts w:ascii="Times New Roman" w:hAnsi="Times New Roman"/>
          <w:bCs/>
          <w:sz w:val="28"/>
          <w:szCs w:val="28"/>
        </w:rPr>
        <w:t xml:space="preserve"> </w:t>
      </w:r>
      <w:r w:rsidR="008B21F7" w:rsidRPr="00033C42">
        <w:rPr>
          <w:rFonts w:ascii="Times New Roman" w:hAnsi="Times New Roman"/>
          <w:bCs/>
          <w:sz w:val="28"/>
          <w:szCs w:val="28"/>
        </w:rPr>
        <w:t>–</w:t>
      </w:r>
      <w:r w:rsidR="000A244B" w:rsidRPr="00033C42">
        <w:rPr>
          <w:rFonts w:ascii="Times New Roman" w:hAnsi="Times New Roman"/>
          <w:bCs/>
          <w:sz w:val="28"/>
          <w:szCs w:val="28"/>
        </w:rPr>
        <w:t xml:space="preserve"> Литература и учебные пособия по военному делу.</w:t>
      </w:r>
    </w:p>
    <w:p w:rsidR="000A244B" w:rsidRPr="00033C42" w:rsidRDefault="00AD4730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9" w:history="1">
        <w:r w:rsidR="000A244B" w:rsidRPr="00033C42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http://nastavleniya.ru</w:t>
        </w:r>
      </w:hyperlink>
      <w:r w:rsidR="000A244B" w:rsidRPr="00033C42">
        <w:rPr>
          <w:rFonts w:ascii="Times New Roman" w:hAnsi="Times New Roman"/>
          <w:bCs/>
          <w:sz w:val="28"/>
          <w:szCs w:val="28"/>
        </w:rPr>
        <w:t xml:space="preserve"> – сборка и разборка автомата Калашникова</w:t>
      </w:r>
    </w:p>
    <w:p w:rsidR="000A244B" w:rsidRPr="00033C42" w:rsidRDefault="000A244B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3C42">
        <w:rPr>
          <w:rFonts w:ascii="Times New Roman" w:hAnsi="Times New Roman"/>
          <w:bCs/>
          <w:sz w:val="28"/>
          <w:szCs w:val="28"/>
        </w:rPr>
        <w:t>https</w:t>
      </w:r>
      <w:proofErr w:type="spellEnd"/>
      <w:r w:rsidRPr="00033C42">
        <w:rPr>
          <w:rFonts w:ascii="Times New Roman" w:hAnsi="Times New Roman"/>
          <w:sz w:val="28"/>
          <w:szCs w:val="28"/>
        </w:rPr>
        <w:t xml:space="preserve"> // </w:t>
      </w:r>
      <w:r w:rsidRPr="00033C42">
        <w:rPr>
          <w:rFonts w:ascii="Times New Roman" w:hAnsi="Times New Roman"/>
          <w:bCs/>
          <w:sz w:val="28"/>
          <w:szCs w:val="28"/>
        </w:rPr>
        <w:t>akak.ru— сборка и разборка автомата Калашникова;</w:t>
      </w:r>
    </w:p>
    <w:p w:rsidR="000A244B" w:rsidRPr="00033C42" w:rsidRDefault="00AD4730" w:rsidP="002B7BA4">
      <w:pPr>
        <w:pStyle w:val="a6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10" w:history="1">
        <w:r w:rsidR="000A244B" w:rsidRPr="00033C42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https://www.youtube.com/channel/UChtuRmhnhMO9b12Chl71Csw</w:t>
        </w:r>
      </w:hyperlink>
      <w:r w:rsidR="000A244B" w:rsidRPr="00033C42">
        <w:rPr>
          <w:rFonts w:ascii="Times New Roman" w:hAnsi="Times New Roman"/>
          <w:bCs/>
          <w:sz w:val="28"/>
          <w:szCs w:val="28"/>
        </w:rPr>
        <w:t xml:space="preserve"> - индивидуально разработанный федерацией </w:t>
      </w:r>
      <w:proofErr w:type="spellStart"/>
      <w:r w:rsidR="000A244B" w:rsidRPr="00033C42">
        <w:rPr>
          <w:rFonts w:ascii="Times New Roman" w:hAnsi="Times New Roman"/>
          <w:bCs/>
          <w:sz w:val="28"/>
          <w:szCs w:val="28"/>
        </w:rPr>
        <w:t>Фаертага</w:t>
      </w:r>
      <w:proofErr w:type="spellEnd"/>
      <w:r w:rsidR="000A244B" w:rsidRPr="00033C42">
        <w:rPr>
          <w:rFonts w:ascii="Times New Roman" w:hAnsi="Times New Roman"/>
          <w:bCs/>
          <w:sz w:val="28"/>
          <w:szCs w:val="28"/>
        </w:rPr>
        <w:t xml:space="preserve"> цикл «Все об АК»</w:t>
      </w:r>
    </w:p>
    <w:p w:rsidR="002B7AAD" w:rsidRDefault="002B7AAD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785CB0" w:rsidRPr="00785CB0" w:rsidRDefault="00785CB0" w:rsidP="00785CB0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85CB0">
        <w:rPr>
          <w:rFonts w:ascii="Times New Roman" w:hAnsi="Times New Roman"/>
          <w:sz w:val="28"/>
          <w:szCs w:val="28"/>
        </w:rPr>
        <w:t xml:space="preserve">Требования к помещениям и участкам местности, специально приспособленным для спортивной стрельбы </w:t>
      </w:r>
      <w:r>
        <w:rPr>
          <w:rFonts w:ascii="Times New Roman" w:hAnsi="Times New Roman"/>
          <w:sz w:val="28"/>
          <w:szCs w:val="28"/>
        </w:rPr>
        <w:t>утверждены</w:t>
      </w:r>
      <w:r w:rsidRPr="00785CB0">
        <w:rPr>
          <w:rFonts w:ascii="Times New Roman" w:hAnsi="Times New Roman"/>
          <w:sz w:val="28"/>
          <w:szCs w:val="28"/>
        </w:rPr>
        <w:br/>
      </w:r>
      <w:hyperlink r:id="rId11" w:history="1">
        <w:r w:rsidRPr="00785CB0">
          <w:rPr>
            <w:rFonts w:ascii="Times New Roman" w:hAnsi="Times New Roman"/>
            <w:sz w:val="28"/>
            <w:szCs w:val="28"/>
          </w:rPr>
          <w:t>приказом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785CB0">
        <w:rPr>
          <w:rFonts w:ascii="Times New Roman" w:hAnsi="Times New Roman"/>
          <w:sz w:val="28"/>
          <w:szCs w:val="28"/>
        </w:rPr>
        <w:t>Минспорта России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CB0">
        <w:rPr>
          <w:rFonts w:ascii="Times New Roman" w:hAnsi="Times New Roman"/>
          <w:sz w:val="28"/>
          <w:szCs w:val="28"/>
        </w:rPr>
        <w:t>от 22 ноября 2018 г. </w:t>
      </w:r>
      <w:r>
        <w:rPr>
          <w:rFonts w:ascii="Times New Roman" w:hAnsi="Times New Roman"/>
          <w:sz w:val="28"/>
          <w:szCs w:val="28"/>
        </w:rPr>
        <w:t>№</w:t>
      </w:r>
      <w:r w:rsidRPr="00785CB0">
        <w:rPr>
          <w:rFonts w:ascii="Times New Roman" w:hAnsi="Times New Roman"/>
          <w:sz w:val="28"/>
          <w:szCs w:val="28"/>
        </w:rPr>
        <w:t> 955</w:t>
      </w:r>
      <w:r>
        <w:rPr>
          <w:rFonts w:ascii="Times New Roman" w:hAnsi="Times New Roman"/>
          <w:sz w:val="28"/>
          <w:szCs w:val="28"/>
        </w:rPr>
        <w:t>.</w:t>
      </w:r>
    </w:p>
    <w:p w:rsidR="00785CB0" w:rsidRPr="00785CB0" w:rsidRDefault="00785CB0" w:rsidP="00785CB0">
      <w:pPr>
        <w:widowControl/>
        <w:shd w:val="clear" w:color="auto" w:fill="FFFFFF"/>
        <w:autoSpaceDE/>
        <w:autoSpaceDN/>
        <w:rPr>
          <w:color w:val="22272F"/>
          <w:sz w:val="23"/>
          <w:szCs w:val="23"/>
          <w:lang w:bidi="ar-SA"/>
        </w:rPr>
      </w:pPr>
      <w:r w:rsidRPr="00785CB0">
        <w:rPr>
          <w:color w:val="22272F"/>
          <w:sz w:val="23"/>
          <w:szCs w:val="23"/>
          <w:lang w:bidi="ar-SA"/>
        </w:rPr>
        <w:t> </w:t>
      </w: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46E31" w:rsidRDefault="00146E31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33C42" w:rsidRDefault="00033C42" w:rsidP="00033C4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033C42" w:rsidRDefault="00033C42" w:rsidP="00033C42">
      <w:pPr>
        <w:jc w:val="right"/>
        <w:rPr>
          <w:b/>
          <w:sz w:val="28"/>
          <w:szCs w:val="28"/>
        </w:rPr>
      </w:pPr>
    </w:p>
    <w:p w:rsidR="00033C42" w:rsidRDefault="00033C42" w:rsidP="00033C42">
      <w:pPr>
        <w:jc w:val="center"/>
        <w:rPr>
          <w:b/>
          <w:sz w:val="28"/>
          <w:szCs w:val="28"/>
        </w:rPr>
      </w:pPr>
      <w:r w:rsidRPr="001F4D3B">
        <w:rPr>
          <w:b/>
          <w:sz w:val="28"/>
          <w:szCs w:val="28"/>
        </w:rPr>
        <w:t>Календарный тематический план</w:t>
      </w:r>
      <w:r w:rsidR="00494A86">
        <w:rPr>
          <w:b/>
          <w:sz w:val="28"/>
          <w:szCs w:val="28"/>
        </w:rPr>
        <w:t xml:space="preserve"> </w:t>
      </w:r>
    </w:p>
    <w:p w:rsidR="00AE7847" w:rsidRPr="00955F06" w:rsidRDefault="00AE7847" w:rsidP="00AE784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955F06">
        <w:rPr>
          <w:b/>
          <w:sz w:val="28"/>
          <w:szCs w:val="28"/>
        </w:rPr>
        <w:t xml:space="preserve">к дополнительной общеобразовательной </w:t>
      </w:r>
    </w:p>
    <w:p w:rsidR="00AE7847" w:rsidRPr="00955F06" w:rsidRDefault="00AE7847" w:rsidP="00AE7847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955F06">
        <w:rPr>
          <w:b/>
          <w:sz w:val="28"/>
          <w:szCs w:val="28"/>
        </w:rPr>
        <w:t>общеразвивающей программе</w:t>
      </w:r>
    </w:p>
    <w:p w:rsidR="00AE7847" w:rsidRPr="00955F06" w:rsidRDefault="002B75D4" w:rsidP="00494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 защите Родины готов!</w:t>
      </w:r>
      <w:r w:rsidR="00AE7847" w:rsidRPr="00955F06">
        <w:rPr>
          <w:b/>
          <w:sz w:val="28"/>
          <w:szCs w:val="28"/>
        </w:rPr>
        <w:t>»</w:t>
      </w:r>
    </w:p>
    <w:p w:rsidR="00033C42" w:rsidRPr="001F4D3B" w:rsidRDefault="00033C42" w:rsidP="00033C42">
      <w:pPr>
        <w:jc w:val="center"/>
        <w:rPr>
          <w:b/>
          <w:sz w:val="28"/>
          <w:szCs w:val="28"/>
        </w:rPr>
      </w:pPr>
    </w:p>
    <w:tbl>
      <w:tblPr>
        <w:tblStyle w:val="af2"/>
        <w:tblW w:w="10308" w:type="dxa"/>
        <w:tblInd w:w="-572" w:type="dxa"/>
        <w:tblLook w:val="04A0" w:firstRow="1" w:lastRow="0" w:firstColumn="1" w:lastColumn="0" w:noHBand="0" w:noVBand="1"/>
      </w:tblPr>
      <w:tblGrid>
        <w:gridCol w:w="565"/>
        <w:gridCol w:w="1479"/>
        <w:gridCol w:w="933"/>
        <w:gridCol w:w="2354"/>
        <w:gridCol w:w="1643"/>
        <w:gridCol w:w="1602"/>
        <w:gridCol w:w="1732"/>
      </w:tblGrid>
      <w:tr w:rsidR="00033C42" w:rsidTr="00033C42">
        <w:tc>
          <w:tcPr>
            <w:tcW w:w="565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79" w:type="dxa"/>
          </w:tcPr>
          <w:p w:rsidR="00033C42" w:rsidRPr="001F4D3B" w:rsidRDefault="00033C42" w:rsidP="00146E3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Дата, проведения занятий</w:t>
            </w:r>
          </w:p>
        </w:tc>
        <w:tc>
          <w:tcPr>
            <w:tcW w:w="933" w:type="dxa"/>
          </w:tcPr>
          <w:p w:rsidR="00033C42" w:rsidRDefault="00033C42" w:rsidP="00033C42">
            <w:pPr>
              <w:jc w:val="center"/>
              <w:rPr>
                <w:b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Коли</w:t>
            </w:r>
            <w:r>
              <w:rPr>
                <w:b/>
                <w:sz w:val="24"/>
                <w:szCs w:val="24"/>
              </w:rPr>
              <w:t>-</w:t>
            </w:r>
          </w:p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1F4D3B">
              <w:rPr>
                <w:b/>
                <w:sz w:val="24"/>
                <w:szCs w:val="24"/>
              </w:rPr>
              <w:t>чество</w:t>
            </w:r>
            <w:proofErr w:type="spellEnd"/>
            <w:r w:rsidRPr="001F4D3B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354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43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02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2" w:type="dxa"/>
          </w:tcPr>
          <w:p w:rsidR="00033C42" w:rsidRPr="001F4D3B" w:rsidRDefault="00033C42" w:rsidP="00033C4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33C42" w:rsidTr="00033C42">
        <w:tc>
          <w:tcPr>
            <w:tcW w:w="565" w:type="dxa"/>
          </w:tcPr>
          <w:p w:rsidR="00033C42" w:rsidRPr="00394CEF" w:rsidRDefault="00033C42" w:rsidP="002B7BA4">
            <w:pPr>
              <w:pStyle w:val="a3"/>
              <w:numPr>
                <w:ilvl w:val="0"/>
                <w:numId w:val="3"/>
              </w:numPr>
              <w:ind w:lef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15.09.25</w:t>
            </w:r>
          </w:p>
          <w:p w:rsidR="00FE6F90" w:rsidRDefault="00FE6F90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FE6F90" w:rsidRDefault="00FE6F90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  <w:p w:rsidR="00FE6F90" w:rsidRPr="00394CEF" w:rsidRDefault="00FE6F90" w:rsidP="00033C4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Вводное занятие. Знакомство с Программой образовательного</w:t>
            </w:r>
          </w:p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курсом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394CEF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033C42" w:rsidRDefault="00485EFF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485EFF" w:rsidRPr="00394CEF" w:rsidRDefault="00485EFF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514F">
              <w:rPr>
                <w:rFonts w:ascii="Times New Roman" w:hAnsi="Times New Roman"/>
                <w:sz w:val="24"/>
                <w:szCs w:val="24"/>
              </w:rPr>
              <w:t>прос</w:t>
            </w:r>
          </w:p>
        </w:tc>
      </w:tr>
      <w:tr w:rsidR="00033C42" w:rsidTr="00033C42">
        <w:trPr>
          <w:trHeight w:val="1384"/>
        </w:trPr>
        <w:tc>
          <w:tcPr>
            <w:tcW w:w="565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2.</w:t>
            </w: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16.09.25</w:t>
            </w:r>
          </w:p>
          <w:p w:rsidR="00FE6F90" w:rsidRDefault="00FE6F90" w:rsidP="00033C42">
            <w:pPr>
              <w:jc w:val="center"/>
              <w:rPr>
                <w:sz w:val="24"/>
                <w:szCs w:val="24"/>
              </w:rPr>
            </w:pPr>
          </w:p>
          <w:p w:rsidR="00FE6F90" w:rsidRPr="00394CEF" w:rsidRDefault="00FE6F9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Правила и дисциплина юнармейцев во время занятий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4CEF">
              <w:rPr>
                <w:sz w:val="24"/>
                <w:szCs w:val="24"/>
              </w:rPr>
              <w:t>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394CE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3.</w:t>
            </w: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22.09.25</w:t>
            </w:r>
          </w:p>
          <w:p w:rsidR="00FE6F90" w:rsidRPr="00394CEF" w:rsidRDefault="00FE6F9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394CEF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394CE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600"/>
        </w:trPr>
        <w:tc>
          <w:tcPr>
            <w:tcW w:w="565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4.</w:t>
            </w: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23.09.25</w:t>
            </w:r>
          </w:p>
          <w:p w:rsidR="00FE6F90" w:rsidRPr="00394CEF" w:rsidRDefault="00FE6F90" w:rsidP="00033C42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CEF">
              <w:rPr>
                <w:rFonts w:ascii="Times New Roman" w:hAnsi="Times New Roman"/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033C42" w:rsidRPr="00394CEF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4CEF">
              <w:rPr>
                <w:sz w:val="24"/>
                <w:szCs w:val="24"/>
              </w:rPr>
              <w:t>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ОБЗР 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5.</w:t>
            </w: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29.09.25</w:t>
            </w:r>
          </w:p>
          <w:p w:rsidR="00FE6F90" w:rsidRPr="0011437C" w:rsidRDefault="00FE6F9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11437C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1437C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6.</w:t>
            </w:r>
          </w:p>
        </w:tc>
        <w:tc>
          <w:tcPr>
            <w:tcW w:w="1479" w:type="dxa"/>
            <w:vAlign w:val="bottom"/>
          </w:tcPr>
          <w:p w:rsidR="00033C42" w:rsidRPr="0011437C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1437C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rPr>
          <w:trHeight w:val="731"/>
        </w:trPr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7.</w:t>
            </w:r>
          </w:p>
        </w:tc>
        <w:tc>
          <w:tcPr>
            <w:tcW w:w="1479" w:type="dxa"/>
            <w:vAlign w:val="bottom"/>
          </w:tcPr>
          <w:p w:rsidR="00033C42" w:rsidRPr="0011437C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1437C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8.</w:t>
            </w:r>
          </w:p>
        </w:tc>
        <w:tc>
          <w:tcPr>
            <w:tcW w:w="1479" w:type="dxa"/>
            <w:vAlign w:val="bottom"/>
          </w:tcPr>
          <w:p w:rsidR="00033C42" w:rsidRPr="0011437C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07.10 25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1437C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9.</w:t>
            </w:r>
          </w:p>
        </w:tc>
        <w:tc>
          <w:tcPr>
            <w:tcW w:w="1479" w:type="dxa"/>
            <w:vAlign w:val="bottom"/>
          </w:tcPr>
          <w:p w:rsidR="00033C42" w:rsidRPr="0011437C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1437C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394CE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10.</w:t>
            </w:r>
          </w:p>
        </w:tc>
        <w:tc>
          <w:tcPr>
            <w:tcW w:w="1479" w:type="dxa"/>
            <w:vAlign w:val="bottom"/>
          </w:tcPr>
          <w:p w:rsidR="00033C42" w:rsidRPr="0011437C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11437C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37C">
              <w:rPr>
                <w:rFonts w:ascii="Times New Roman" w:hAnsi="Times New Roman"/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1437C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413A39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11.</w:t>
            </w: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20.10.25</w:t>
            </w:r>
          </w:p>
          <w:p w:rsidR="00653D85" w:rsidRPr="005B3E87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Снаряжение магазина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5B3E87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79" w:type="dxa"/>
            <w:vAlign w:val="bottom"/>
          </w:tcPr>
          <w:p w:rsidR="00033C42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10.11.25</w:t>
            </w:r>
          </w:p>
          <w:p w:rsidR="00653D85" w:rsidRPr="005B3E87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 xml:space="preserve">Тема 2.5. </w:t>
            </w:r>
          </w:p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Снаряжение магазина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5B3E87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479" w:type="dxa"/>
            <w:vAlign w:val="bottom"/>
          </w:tcPr>
          <w:p w:rsidR="00033C42" w:rsidRPr="00D87BDA" w:rsidRDefault="00653D85" w:rsidP="00033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 xml:space="preserve">Тема 3.1. Техника безопасности удержания АК, стойка. 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5B3E87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14.</w:t>
            </w:r>
          </w:p>
        </w:tc>
        <w:tc>
          <w:tcPr>
            <w:tcW w:w="1479" w:type="dxa"/>
            <w:vAlign w:val="bottom"/>
          </w:tcPr>
          <w:p w:rsidR="00033C42" w:rsidRPr="00D87BDA" w:rsidRDefault="00653D85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3.1. Техника безопасности удержания АК, стойка.</w:t>
            </w:r>
          </w:p>
        </w:tc>
        <w:tc>
          <w:tcPr>
            <w:tcW w:w="164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5B3E87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15.</w:t>
            </w:r>
          </w:p>
        </w:tc>
        <w:tc>
          <w:tcPr>
            <w:tcW w:w="1479" w:type="dxa"/>
            <w:vAlign w:val="bottom"/>
          </w:tcPr>
          <w:p w:rsidR="00033C42" w:rsidRPr="00D87BDA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5B3E87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5B3E87" w:rsidRDefault="00033C42" w:rsidP="00033C42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16.</w:t>
            </w:r>
          </w:p>
        </w:tc>
        <w:tc>
          <w:tcPr>
            <w:tcW w:w="1479" w:type="dxa"/>
            <w:vAlign w:val="bottom"/>
          </w:tcPr>
          <w:p w:rsidR="00033C42" w:rsidRPr="00D87BDA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</w:t>
            </w: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033C42" w:rsidRPr="005B3E87" w:rsidRDefault="00033C42" w:rsidP="00033C42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5B3E87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5B3E8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E8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rPr>
          <w:trHeight w:val="1355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17.</w:t>
            </w:r>
          </w:p>
        </w:tc>
        <w:tc>
          <w:tcPr>
            <w:tcW w:w="1479" w:type="dxa"/>
            <w:vAlign w:val="bottom"/>
          </w:tcPr>
          <w:p w:rsidR="00033C42" w:rsidRDefault="00415A52" w:rsidP="00033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1.12.25</w:t>
            </w:r>
          </w:p>
          <w:p w:rsidR="00415A52" w:rsidRDefault="00415A52" w:rsidP="00033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2.12.25</w:t>
            </w:r>
          </w:p>
          <w:p w:rsidR="00415A52" w:rsidRDefault="00415A52" w:rsidP="00033C42">
            <w:pPr>
              <w:rPr>
                <w:sz w:val="24"/>
                <w:szCs w:val="24"/>
              </w:rPr>
            </w:pPr>
          </w:p>
          <w:p w:rsidR="00415A52" w:rsidRPr="00D87BDA" w:rsidRDefault="00415A52" w:rsidP="00033C42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D87BDA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1393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18.</w:t>
            </w:r>
          </w:p>
        </w:tc>
        <w:tc>
          <w:tcPr>
            <w:tcW w:w="1479" w:type="dxa"/>
            <w:vAlign w:val="bottom"/>
          </w:tcPr>
          <w:p w:rsidR="00033C42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8.12.25</w:t>
            </w:r>
          </w:p>
          <w:p w:rsidR="00415A52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9.12.25</w:t>
            </w:r>
          </w:p>
          <w:p w:rsidR="00415A52" w:rsidRDefault="00415A52" w:rsidP="00033C42">
            <w:pPr>
              <w:jc w:val="center"/>
              <w:rPr>
                <w:sz w:val="24"/>
                <w:szCs w:val="24"/>
              </w:rPr>
            </w:pPr>
          </w:p>
          <w:p w:rsidR="00415A52" w:rsidRPr="00D87BDA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D87BDA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DA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19.</w:t>
            </w:r>
          </w:p>
        </w:tc>
        <w:tc>
          <w:tcPr>
            <w:tcW w:w="1479" w:type="dxa"/>
            <w:vAlign w:val="bottom"/>
          </w:tcPr>
          <w:p w:rsidR="00033C42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15.12.25</w:t>
            </w:r>
          </w:p>
          <w:p w:rsidR="00415A52" w:rsidRDefault="00415A52" w:rsidP="00033C42">
            <w:pPr>
              <w:jc w:val="center"/>
              <w:rPr>
                <w:sz w:val="24"/>
                <w:szCs w:val="24"/>
              </w:rPr>
            </w:pPr>
          </w:p>
          <w:p w:rsidR="00415A52" w:rsidRPr="00CF514F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D87BDA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  <w:vAlign w:val="center"/>
          </w:tcPr>
          <w:p w:rsidR="00033C42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 xml:space="preserve"> </w:t>
            </w:r>
          </w:p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</w:tr>
      <w:tr w:rsidR="00033C42" w:rsidTr="00033C42">
        <w:trPr>
          <w:trHeight w:val="866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20.</w:t>
            </w:r>
          </w:p>
        </w:tc>
        <w:tc>
          <w:tcPr>
            <w:tcW w:w="1479" w:type="dxa"/>
            <w:vAlign w:val="bottom"/>
          </w:tcPr>
          <w:p w:rsidR="00033C42" w:rsidRPr="00CF514F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16.12.25</w:t>
            </w: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D87BDA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21.</w:t>
            </w:r>
          </w:p>
        </w:tc>
        <w:tc>
          <w:tcPr>
            <w:tcW w:w="1479" w:type="dxa"/>
            <w:vAlign w:val="bottom"/>
          </w:tcPr>
          <w:p w:rsidR="00033C42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22.12.25</w:t>
            </w:r>
          </w:p>
          <w:p w:rsidR="00415A52" w:rsidRPr="00CF514F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D87BDA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1417"/>
        </w:trPr>
        <w:tc>
          <w:tcPr>
            <w:tcW w:w="565" w:type="dxa"/>
          </w:tcPr>
          <w:p w:rsidR="00033C42" w:rsidRPr="00D87BDA" w:rsidRDefault="00033C42" w:rsidP="00033C42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22.</w:t>
            </w:r>
          </w:p>
        </w:tc>
        <w:tc>
          <w:tcPr>
            <w:tcW w:w="1479" w:type="dxa"/>
            <w:vAlign w:val="bottom"/>
          </w:tcPr>
          <w:p w:rsidR="00033C42" w:rsidRPr="00CF514F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</w:t>
            </w:r>
          </w:p>
        </w:tc>
        <w:tc>
          <w:tcPr>
            <w:tcW w:w="93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033C42" w:rsidRPr="00D87BDA" w:rsidRDefault="00033C42" w:rsidP="00033C42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D87BDA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D87BDA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BDA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23.</w:t>
            </w:r>
          </w:p>
        </w:tc>
        <w:tc>
          <w:tcPr>
            <w:tcW w:w="1479" w:type="dxa"/>
            <w:vAlign w:val="bottom"/>
          </w:tcPr>
          <w:p w:rsidR="00033C42" w:rsidRPr="00847EAB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29.12.25</w:t>
            </w: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CF514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rPr>
          <w:trHeight w:val="1278"/>
        </w:trPr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479" w:type="dxa"/>
            <w:vAlign w:val="bottom"/>
          </w:tcPr>
          <w:p w:rsidR="00033C42" w:rsidRPr="0073461E" w:rsidRDefault="00415A52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30.12.25</w:t>
            </w: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CF514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BDA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25.</w:t>
            </w:r>
          </w:p>
        </w:tc>
        <w:tc>
          <w:tcPr>
            <w:tcW w:w="1479" w:type="dxa"/>
            <w:vAlign w:val="bottom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 xml:space="preserve">Тема 3.7. Внештатные ситуации поломки оружия и </w:t>
            </w:r>
            <w:proofErr w:type="spellStart"/>
            <w:r w:rsidRPr="00CF514F">
              <w:rPr>
                <w:rFonts w:ascii="Times New Roman" w:hAnsi="Times New Roman"/>
                <w:sz w:val="24"/>
                <w:szCs w:val="24"/>
              </w:rPr>
              <w:t>заклины</w:t>
            </w:r>
            <w:proofErr w:type="spellEnd"/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CF514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26.</w:t>
            </w:r>
          </w:p>
        </w:tc>
        <w:tc>
          <w:tcPr>
            <w:tcW w:w="1479" w:type="dxa"/>
            <w:vAlign w:val="bottom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033C42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 xml:space="preserve">Тема 3.7. Внештатные ситуации поломки оружия и </w:t>
            </w:r>
            <w:proofErr w:type="spellStart"/>
            <w:r w:rsidRPr="00CF514F">
              <w:rPr>
                <w:rFonts w:ascii="Times New Roman" w:hAnsi="Times New Roman"/>
                <w:sz w:val="24"/>
                <w:szCs w:val="24"/>
              </w:rPr>
              <w:t>заклины</w:t>
            </w:r>
            <w:proofErr w:type="spellEnd"/>
          </w:p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485EF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CF514F" w:rsidRDefault="00485EFF" w:rsidP="00485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27.</w:t>
            </w:r>
          </w:p>
        </w:tc>
        <w:tc>
          <w:tcPr>
            <w:tcW w:w="1479" w:type="dxa"/>
            <w:vAlign w:val="bottom"/>
          </w:tcPr>
          <w:p w:rsidR="00415A52" w:rsidRPr="00CF514F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415A5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 xml:space="preserve">Тема 4.1. Обучение стрельбе из пневматической винтовки </w:t>
            </w:r>
            <w:r w:rsidR="00415A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CF514F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F514F" w:rsidRDefault="00033C42" w:rsidP="00033C42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28.</w:t>
            </w:r>
          </w:p>
        </w:tc>
        <w:tc>
          <w:tcPr>
            <w:tcW w:w="1479" w:type="dxa"/>
            <w:vAlign w:val="bottom"/>
          </w:tcPr>
          <w:p w:rsidR="00415A52" w:rsidRPr="00CF514F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1437C" w:rsidRDefault="00033C42" w:rsidP="00033C42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CF514F" w:rsidRDefault="00033C42" w:rsidP="00415A5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 xml:space="preserve">Тема 4.1. Обучение стрельбе из пневматической винтовки </w:t>
            </w:r>
            <w:r w:rsidR="00415A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CF514F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F514F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14F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847EAB" w:rsidRDefault="00033C42" w:rsidP="00033C42">
            <w:pPr>
              <w:jc w:val="both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29.</w:t>
            </w:r>
          </w:p>
        </w:tc>
        <w:tc>
          <w:tcPr>
            <w:tcW w:w="1479" w:type="dxa"/>
            <w:vAlign w:val="bottom"/>
          </w:tcPr>
          <w:p w:rsidR="00415A52" w:rsidRPr="00847EAB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111F93" w:rsidRDefault="00033C42" w:rsidP="00111F93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 xml:space="preserve">Тема 4.2. Стрельба </w:t>
            </w:r>
            <w:r w:rsidR="00111F93">
              <w:rPr>
                <w:sz w:val="24"/>
                <w:szCs w:val="24"/>
              </w:rPr>
              <w:t xml:space="preserve"> </w:t>
            </w:r>
            <w:r w:rsidRPr="00847EAB">
              <w:rPr>
                <w:sz w:val="24"/>
                <w:szCs w:val="24"/>
              </w:rPr>
              <w:t xml:space="preserve"> по мишеням </w:t>
            </w:r>
            <w:r w:rsidR="00111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033C42" w:rsidRPr="00847EAB" w:rsidRDefault="00033C42" w:rsidP="00033C42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847EAB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Тир</w:t>
            </w:r>
          </w:p>
        </w:tc>
        <w:tc>
          <w:tcPr>
            <w:tcW w:w="1732" w:type="dxa"/>
          </w:tcPr>
          <w:p w:rsidR="00033C42" w:rsidRPr="00847EAB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A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73461E" w:rsidRDefault="00033C42" w:rsidP="00033C42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30.</w:t>
            </w:r>
          </w:p>
        </w:tc>
        <w:tc>
          <w:tcPr>
            <w:tcW w:w="1479" w:type="dxa"/>
            <w:vAlign w:val="bottom"/>
          </w:tcPr>
          <w:p w:rsidR="00415A52" w:rsidRPr="0073461E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111F93" w:rsidRDefault="00033C42" w:rsidP="00111F93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 xml:space="preserve">Тема 4.2. Стрельба </w:t>
            </w:r>
            <w:r w:rsidR="00111F93">
              <w:rPr>
                <w:sz w:val="24"/>
                <w:szCs w:val="24"/>
              </w:rPr>
              <w:t xml:space="preserve"> </w:t>
            </w:r>
            <w:r w:rsidRPr="0073461E">
              <w:rPr>
                <w:sz w:val="24"/>
                <w:szCs w:val="24"/>
              </w:rPr>
              <w:t xml:space="preserve"> по мишеням </w:t>
            </w:r>
            <w:r w:rsidR="00111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73461E" w:rsidRDefault="00111F93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</w:t>
            </w:r>
          </w:p>
        </w:tc>
        <w:tc>
          <w:tcPr>
            <w:tcW w:w="1732" w:type="dxa"/>
          </w:tcPr>
          <w:p w:rsidR="00033C42" w:rsidRPr="0073461E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73461E" w:rsidRDefault="00033C42" w:rsidP="00033C42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31.</w:t>
            </w:r>
          </w:p>
        </w:tc>
        <w:tc>
          <w:tcPr>
            <w:tcW w:w="1479" w:type="dxa"/>
            <w:vAlign w:val="bottom"/>
          </w:tcPr>
          <w:p w:rsidR="00415A52" w:rsidRPr="0073461E" w:rsidRDefault="00415A5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Pr="0073461E" w:rsidRDefault="00111F93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</w:t>
            </w:r>
          </w:p>
        </w:tc>
        <w:tc>
          <w:tcPr>
            <w:tcW w:w="1732" w:type="dxa"/>
          </w:tcPr>
          <w:p w:rsidR="00033C42" w:rsidRPr="0073461E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73461E" w:rsidRDefault="00033C42" w:rsidP="00033C42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32.</w:t>
            </w:r>
          </w:p>
        </w:tc>
        <w:tc>
          <w:tcPr>
            <w:tcW w:w="1479" w:type="dxa"/>
            <w:vAlign w:val="bottom"/>
          </w:tcPr>
          <w:p w:rsidR="00144870" w:rsidRPr="0073461E" w:rsidRDefault="0014487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033C42" w:rsidRPr="0073461E" w:rsidRDefault="00033C42" w:rsidP="00033C42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033C42" w:rsidRPr="0073461E" w:rsidRDefault="00111F93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</w:t>
            </w:r>
          </w:p>
        </w:tc>
        <w:tc>
          <w:tcPr>
            <w:tcW w:w="1732" w:type="dxa"/>
          </w:tcPr>
          <w:p w:rsidR="00033C42" w:rsidRPr="0073461E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rPr>
          <w:trHeight w:val="767"/>
        </w:trPr>
        <w:tc>
          <w:tcPr>
            <w:tcW w:w="565" w:type="dxa"/>
          </w:tcPr>
          <w:p w:rsidR="00033C42" w:rsidRPr="00D209F5" w:rsidRDefault="00033C42" w:rsidP="00033C42">
            <w:pPr>
              <w:jc w:val="both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33.</w:t>
            </w:r>
          </w:p>
        </w:tc>
        <w:tc>
          <w:tcPr>
            <w:tcW w:w="1479" w:type="dxa"/>
            <w:vAlign w:val="bottom"/>
          </w:tcPr>
          <w:p w:rsidR="00144870" w:rsidRPr="00D209F5" w:rsidRDefault="0014487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033C42" w:rsidRDefault="00111F93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111F93" w:rsidRPr="00D209F5" w:rsidRDefault="00111F93" w:rsidP="00033C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D209F5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61E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D209F5" w:rsidRDefault="00033C42" w:rsidP="00033C42">
            <w:pPr>
              <w:jc w:val="both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34.</w:t>
            </w:r>
          </w:p>
        </w:tc>
        <w:tc>
          <w:tcPr>
            <w:tcW w:w="1479" w:type="dxa"/>
            <w:vAlign w:val="bottom"/>
          </w:tcPr>
          <w:p w:rsidR="00144870" w:rsidRPr="00D209F5" w:rsidRDefault="0014487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D209F5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D209F5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9F5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A44217" w:rsidRDefault="00033C42" w:rsidP="00033C42">
            <w:pPr>
              <w:jc w:val="both"/>
              <w:rPr>
                <w:sz w:val="24"/>
                <w:szCs w:val="24"/>
                <w:lang w:val="en-US"/>
              </w:rPr>
            </w:pPr>
            <w:r w:rsidRPr="00A44217">
              <w:rPr>
                <w:sz w:val="24"/>
                <w:szCs w:val="24"/>
                <w:lang w:val="en-US"/>
              </w:rPr>
              <w:t>35.</w:t>
            </w:r>
          </w:p>
        </w:tc>
        <w:tc>
          <w:tcPr>
            <w:tcW w:w="1479" w:type="dxa"/>
            <w:vAlign w:val="bottom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A4421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1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A44217" w:rsidRDefault="00033C42" w:rsidP="00033C42">
            <w:pPr>
              <w:jc w:val="both"/>
              <w:rPr>
                <w:sz w:val="24"/>
                <w:szCs w:val="24"/>
                <w:lang w:val="en-US"/>
              </w:rPr>
            </w:pPr>
            <w:r w:rsidRPr="00A44217">
              <w:rPr>
                <w:sz w:val="24"/>
                <w:szCs w:val="24"/>
                <w:lang w:val="en-US"/>
              </w:rPr>
              <w:t>36</w:t>
            </w:r>
            <w:r w:rsidRPr="00A44217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vAlign w:val="bottom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F514F" w:rsidRDefault="00033C42" w:rsidP="00033C42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033C42" w:rsidRPr="00A44217" w:rsidRDefault="00033C42" w:rsidP="00033C42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A44217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A44217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17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37.</w:t>
            </w:r>
          </w:p>
        </w:tc>
        <w:tc>
          <w:tcPr>
            <w:tcW w:w="1479" w:type="dxa"/>
            <w:vAlign w:val="bottom"/>
          </w:tcPr>
          <w:p w:rsidR="00033C42" w:rsidRPr="00CD2824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5.3. Взаимодействие работы группы со стрельбой из СХП 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CD2824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38.</w:t>
            </w:r>
          </w:p>
        </w:tc>
        <w:tc>
          <w:tcPr>
            <w:tcW w:w="1479" w:type="dxa"/>
            <w:vAlign w:val="bottom"/>
          </w:tcPr>
          <w:p w:rsidR="00033C42" w:rsidRPr="00CD2824" w:rsidRDefault="00033C42" w:rsidP="00033C42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5.3. Взаимодействие </w:t>
            </w:r>
            <w:r w:rsidRPr="00CD2824">
              <w:rPr>
                <w:sz w:val="24"/>
                <w:szCs w:val="24"/>
              </w:rPr>
              <w:lastRenderedPageBreak/>
              <w:t>работы группы со стрельбой из СХП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CD2824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39.</w:t>
            </w:r>
          </w:p>
        </w:tc>
        <w:tc>
          <w:tcPr>
            <w:tcW w:w="1479" w:type="dxa"/>
            <w:vAlign w:val="bottom"/>
          </w:tcPr>
          <w:p w:rsidR="00144870" w:rsidRPr="00CD2824" w:rsidRDefault="0014487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CD2824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40.</w:t>
            </w:r>
          </w:p>
        </w:tc>
        <w:tc>
          <w:tcPr>
            <w:tcW w:w="1479" w:type="dxa"/>
            <w:vAlign w:val="bottom"/>
          </w:tcPr>
          <w:p w:rsidR="00144870" w:rsidRPr="00CD2824" w:rsidRDefault="00144870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CD2824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41.</w:t>
            </w:r>
          </w:p>
        </w:tc>
        <w:tc>
          <w:tcPr>
            <w:tcW w:w="1479" w:type="dxa"/>
            <w:vAlign w:val="bottom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CD2824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CD2824" w:rsidRDefault="00033C42" w:rsidP="00033C42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42.</w:t>
            </w:r>
          </w:p>
        </w:tc>
        <w:tc>
          <w:tcPr>
            <w:tcW w:w="1479" w:type="dxa"/>
          </w:tcPr>
          <w:p w:rsidR="00033C42" w:rsidRPr="00CD2824" w:rsidRDefault="00033C42" w:rsidP="001448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643" w:type="dxa"/>
          </w:tcPr>
          <w:p w:rsidR="00033C42" w:rsidRPr="00CD2824" w:rsidRDefault="00033C42" w:rsidP="00033C42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Тактическое</w:t>
            </w:r>
          </w:p>
          <w:p w:rsidR="00033C42" w:rsidRPr="00CD2824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43.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44.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 xml:space="preserve">Тема 6.2. Правила оказания первой медицинской помощи при ранениях  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 xml:space="preserve">Тема 6.2. Правила оказания первой медицинской помощи при ранениях  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F56B9E">
              <w:rPr>
                <w:sz w:val="24"/>
                <w:szCs w:val="24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D209F5" w:rsidRDefault="00033C42" w:rsidP="00033C42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F56B9E">
              <w:rPr>
                <w:sz w:val="24"/>
                <w:szCs w:val="24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033C42" w:rsidRPr="001F1942" w:rsidRDefault="00033C42" w:rsidP="00033C42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CD2824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24"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1479" w:type="dxa"/>
          </w:tcPr>
          <w:p w:rsidR="00033C42" w:rsidRPr="001F1942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C58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643" w:type="dxa"/>
          </w:tcPr>
          <w:p w:rsidR="00033C42" w:rsidRPr="009B6C58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Тестирование</w:t>
            </w:r>
          </w:p>
        </w:tc>
      </w:tr>
      <w:tr w:rsidR="00033C42" w:rsidTr="00033C42">
        <w:tc>
          <w:tcPr>
            <w:tcW w:w="565" w:type="dxa"/>
          </w:tcPr>
          <w:p w:rsidR="00033C42" w:rsidRDefault="00033C42" w:rsidP="00033C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1479" w:type="dxa"/>
          </w:tcPr>
          <w:p w:rsidR="00033C42" w:rsidRPr="009B6C58" w:rsidRDefault="00033C42" w:rsidP="00033C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C58">
              <w:rPr>
                <w:rFonts w:ascii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43" w:type="dxa"/>
          </w:tcPr>
          <w:p w:rsidR="00033C42" w:rsidRPr="009B6C58" w:rsidRDefault="00033C42" w:rsidP="00033C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111F93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  <w:p w:rsidR="00033C42" w:rsidRPr="001F1942" w:rsidRDefault="00111F93" w:rsidP="00111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732" w:type="dxa"/>
          </w:tcPr>
          <w:p w:rsidR="00033C42" w:rsidRPr="009B6C58" w:rsidRDefault="00033C42" w:rsidP="00033C4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C58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</w:tr>
    </w:tbl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>
      <w:pPr>
        <w:jc w:val="both"/>
        <w:rPr>
          <w:color w:val="FF0000"/>
          <w:sz w:val="28"/>
          <w:szCs w:val="28"/>
        </w:rPr>
      </w:pPr>
    </w:p>
    <w:p w:rsidR="00033C42" w:rsidRDefault="00033C42" w:rsidP="00033C42"/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111F93" w:rsidRDefault="00111F93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4D2209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955F06" w:rsidRDefault="00955F06" w:rsidP="00955F06">
      <w:pPr>
        <w:shd w:val="clear" w:color="auto" w:fill="FFFFFF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:rsidR="00955F06" w:rsidRPr="00955F06" w:rsidRDefault="00955F06" w:rsidP="00C66B97">
      <w:pPr>
        <w:jc w:val="center"/>
        <w:rPr>
          <w:b/>
          <w:sz w:val="28"/>
          <w:szCs w:val="28"/>
        </w:rPr>
      </w:pPr>
      <w:r w:rsidRPr="009C6F0F">
        <w:rPr>
          <w:b/>
          <w:sz w:val="28"/>
          <w:szCs w:val="28"/>
        </w:rPr>
        <w:t>Словарь используемых терминов и слов</w:t>
      </w:r>
      <w:r w:rsidRPr="009C6F0F">
        <w:rPr>
          <w:b/>
          <w:sz w:val="28"/>
          <w:szCs w:val="28"/>
        </w:rPr>
        <w:br/>
      </w:r>
      <w:r w:rsidRPr="00955F06">
        <w:rPr>
          <w:b/>
          <w:sz w:val="28"/>
          <w:szCs w:val="28"/>
        </w:rPr>
        <w:t>к допо</w:t>
      </w:r>
      <w:r w:rsidR="00C66B97">
        <w:rPr>
          <w:b/>
          <w:sz w:val="28"/>
          <w:szCs w:val="28"/>
        </w:rPr>
        <w:t xml:space="preserve">лнительной общеобразовательной общеразвивающей программе </w:t>
      </w:r>
      <w:r w:rsidRPr="00955F06">
        <w:rPr>
          <w:b/>
          <w:sz w:val="28"/>
          <w:szCs w:val="28"/>
        </w:rPr>
        <w:t>«</w:t>
      </w:r>
      <w:r w:rsidR="00136C3C">
        <w:rPr>
          <w:b/>
          <w:sz w:val="28"/>
          <w:szCs w:val="28"/>
        </w:rPr>
        <w:t>К защите Родины готов!</w:t>
      </w:r>
      <w:r w:rsidRPr="00955F06">
        <w:rPr>
          <w:b/>
          <w:sz w:val="28"/>
          <w:szCs w:val="28"/>
        </w:rPr>
        <w:t>»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Армия</w:t>
      </w:r>
      <w:r w:rsidRPr="00C66B97">
        <w:rPr>
          <w:sz w:val="28"/>
          <w:szCs w:val="28"/>
        </w:rPr>
        <w:t xml:space="preserve"> - совокупность вооруженных сил; войсковое объединение из соединений и частей.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Атака</w:t>
      </w:r>
      <w:r w:rsidRPr="00C66B97">
        <w:rPr>
          <w:sz w:val="28"/>
          <w:szCs w:val="28"/>
        </w:rPr>
        <w:t xml:space="preserve"> — решительный момент наступательных действий войск — огонь и движение вперед.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Батальон </w:t>
      </w:r>
      <w:r w:rsidRPr="00C66B97">
        <w:rPr>
          <w:sz w:val="28"/>
          <w:szCs w:val="28"/>
        </w:rPr>
        <w:t>— подразделение полка или отдельное. Состоит из 3—4 рот и специальных взводов.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Беглый огонь </w:t>
      </w:r>
      <w:r w:rsidRPr="00C66B97">
        <w:rPr>
          <w:sz w:val="28"/>
          <w:szCs w:val="28"/>
        </w:rPr>
        <w:t>— метод увеличения плотности артиллерийской стрельбы в составе подразделения (батареи, дивизиона и т. п.), когда каждое орудие ведет огонь не по команде (как при стрельбе залпами), а немедленно по готовности.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Блиндаж</w:t>
      </w:r>
      <w:r w:rsidRPr="00C66B97">
        <w:rPr>
          <w:sz w:val="28"/>
          <w:szCs w:val="28"/>
        </w:rPr>
        <w:t xml:space="preserve"> – навес, прикрытие в окопах для защиты от артиллерийского огня.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Блокада</w:t>
      </w:r>
      <w:r w:rsidRPr="00C66B97">
        <w:rPr>
          <w:sz w:val="28"/>
          <w:szCs w:val="28"/>
        </w:rPr>
        <w:t> — военные действия, направленные на изоляцию неприятельского (вражеского) объекта путем пресечения его внешних связей. Военная блокада призвана не допустить или свести к минимуму переброску подкреплений, доставку военной техники и средств материально-технического обеспечения, эвакуацию ценностей.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Бомбардировщик</w:t>
      </w:r>
      <w:r w:rsidRPr="00C66B97">
        <w:rPr>
          <w:sz w:val="28"/>
          <w:szCs w:val="28"/>
        </w:rPr>
        <w:t xml:space="preserve"> - боевой самолёт, который предназначен для поражения наземных и морских объектов противника бомбами или ракетами.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Взвод</w:t>
      </w:r>
      <w:r w:rsidRPr="00C66B97">
        <w:rPr>
          <w:sz w:val="28"/>
          <w:szCs w:val="28"/>
        </w:rPr>
        <w:t xml:space="preserve"> — подразделение в составе роты. Состоит из 2-4 отделений.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Война</w:t>
      </w:r>
      <w:r w:rsidRPr="00C66B97">
        <w:rPr>
          <w:sz w:val="28"/>
          <w:szCs w:val="28"/>
        </w:rPr>
        <w:t xml:space="preserve"> — масшта6ный вооруженный конфликт, достижение политических целей насильственными методами.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Гаубица</w:t>
      </w:r>
      <w:r w:rsidRPr="00C66B97">
        <w:rPr>
          <w:sz w:val="28"/>
          <w:szCs w:val="28"/>
        </w:rPr>
        <w:t xml:space="preserve"> — тип артиллерийского орудия, предназначенного для навесной стрельбы по укрытым целям. Гаубицы обычно имеют калибр от 100 мм и выше, относительно короткий ствол и несколько переменных пороховых зарядов. Тип заряжания большинства гаубиц — раздельный.</w:t>
      </w:r>
      <w:r w:rsidRPr="00C66B97">
        <w:rPr>
          <w:sz w:val="28"/>
          <w:szCs w:val="28"/>
        </w:rPr>
        <w:br/>
      </w:r>
      <w:r w:rsidRPr="00C66B97">
        <w:rPr>
          <w:b/>
          <w:sz w:val="28"/>
          <w:szCs w:val="28"/>
        </w:rPr>
        <w:t>Гильза</w:t>
      </w:r>
      <w:r w:rsidRPr="00C66B97">
        <w:rPr>
          <w:sz w:val="28"/>
          <w:szCs w:val="28"/>
        </w:rPr>
        <w:t xml:space="preserve"> — элемент артиллерийского выстрела унитарного или раздельного заряжания. Представляет собой тонкостенный стакан, предназначенный для помещения метательного заряда, вспомогательный элемент к нему, средства воспламенения (капсюль, капсюльная втулка). В выстрелах унитарного заряжания гильза соединяет в одно целое снаряд и заряд.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 xml:space="preserve">Гладкоствольное орудие </w:t>
      </w:r>
      <w:r w:rsidRPr="00C66B97">
        <w:rPr>
          <w:sz w:val="28"/>
          <w:szCs w:val="28"/>
        </w:rPr>
        <w:t>— орудие, ствол которого не имеет внутренней нарезки. Обычно предназначается для стрельбы оперенными снарядами (минами) или реактивными снарядами, вращение которых в полете обеспечивается углом установки сопел ракетного двигателя.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Дзот</w:t>
      </w:r>
      <w:r w:rsidRPr="00C66B97">
        <w:rPr>
          <w:sz w:val="28"/>
          <w:szCs w:val="28"/>
        </w:rPr>
        <w:t xml:space="preserve"> - деревоземляная огневая точка, оборонительное фортификационное сооружение, построенное из брёвен, досок и грунта. В стенах устраивали пулемётные или орудийные амбразуры.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Диверсия</w:t>
      </w:r>
      <w:r w:rsidRPr="00C66B97">
        <w:rPr>
          <w:sz w:val="28"/>
          <w:szCs w:val="28"/>
        </w:rPr>
        <w:t xml:space="preserve"> - военный манёвр, имеющий целью отвлечь силы противника от места нанесения главного удара. Разрушение, выведение из строя объектов военного, государственного значения в тылу у противника.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Дивизия</w:t>
      </w:r>
      <w:r w:rsidRPr="00C66B97">
        <w:rPr>
          <w:sz w:val="28"/>
          <w:szCs w:val="28"/>
        </w:rPr>
        <w:t xml:space="preserve"> — с 1806 г. до 60-х гг. XIX в. сухопутные войска русской армии делились на армии (высшие объединения — непостоянные), которые включали корпуса (высшие соединения в пехоте и кавалерии — непостоянные), имевшие по две дивизии (постоянное войсковое соединение, состоящее из 2-3 бригад </w:t>
      </w:r>
      <w:proofErr w:type="spellStart"/>
      <w:r w:rsidRPr="00C66B97">
        <w:rPr>
          <w:sz w:val="28"/>
          <w:szCs w:val="28"/>
        </w:rPr>
        <w:t>двухполкового</w:t>
      </w:r>
      <w:proofErr w:type="spellEnd"/>
      <w:r w:rsidRPr="00C66B97">
        <w:rPr>
          <w:sz w:val="28"/>
          <w:szCs w:val="28"/>
        </w:rPr>
        <w:t xml:space="preserve"> состава и артиллерийской бригады) и артиллерийские бригады. Дивизия — основное тактическое соединение. Состоит из полков, отдельных 6атадьонов и др.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Дислокация</w:t>
      </w:r>
      <w:r w:rsidRPr="00C66B97">
        <w:rPr>
          <w:sz w:val="28"/>
          <w:szCs w:val="28"/>
        </w:rPr>
        <w:t> – расположение подразделений сухопутных войск и военно-морского флота.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Дот</w:t>
      </w:r>
      <w:r w:rsidRPr="00C66B97">
        <w:rPr>
          <w:sz w:val="28"/>
          <w:szCs w:val="28"/>
        </w:rPr>
        <w:t xml:space="preserve"> - долговременная огневая </w:t>
      </w:r>
      <w:proofErr w:type="gramStart"/>
      <w:r w:rsidRPr="00C66B97">
        <w:rPr>
          <w:sz w:val="28"/>
          <w:szCs w:val="28"/>
        </w:rPr>
        <w:t>точка  отдельное</w:t>
      </w:r>
      <w:proofErr w:type="gramEnd"/>
      <w:r w:rsidRPr="00C66B97">
        <w:rPr>
          <w:sz w:val="28"/>
          <w:szCs w:val="28"/>
        </w:rPr>
        <w:t xml:space="preserve"> малое капитальное фортификационное сооружение из прочных материалов, предназначенное для долговременной обороны и стрельбы различными огневыми средствами из защищённого помещения.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Заградительный огонь — вид артиллерийского огня, применяемый внезапно для отражения атак и контратак пехоты и танков противника на заранее намеченных и, как правило, пристрелянных рубежах (участках).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Землянка</w:t>
      </w:r>
      <w:r w:rsidRPr="00C66B97">
        <w:rPr>
          <w:sz w:val="28"/>
          <w:szCs w:val="28"/>
        </w:rPr>
        <w:t xml:space="preserve"> — углублённое в землю жилище, прямоугольное или округлое в плане, с перекрытием из жердей или брёвен, засыпанных землёй.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Истребители</w:t>
      </w:r>
      <w:r w:rsidRPr="00C66B97">
        <w:rPr>
          <w:sz w:val="28"/>
          <w:szCs w:val="28"/>
        </w:rPr>
        <w:t xml:space="preserve"> – предназначались для уничтожения самолётов и беспилотных средств противника в воздухе.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Капитуляция</w:t>
      </w:r>
      <w:r w:rsidRPr="00C66B97">
        <w:rPr>
          <w:sz w:val="28"/>
          <w:szCs w:val="28"/>
        </w:rPr>
        <w:t xml:space="preserve"> — прекращение вооруженной борьбы и сдача войск одного государства другому.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Линкор</w:t>
      </w:r>
      <w:r w:rsidRPr="00C66B97">
        <w:rPr>
          <w:sz w:val="28"/>
          <w:szCs w:val="28"/>
        </w:rPr>
        <w:t xml:space="preserve"> — русское название класса самых мощных артиллерийских бронированных кораблей в XX столетии. До начала Второй мировой войны </w:t>
      </w:r>
      <w:r w:rsidRPr="00C66B97">
        <w:rPr>
          <w:sz w:val="28"/>
          <w:szCs w:val="28"/>
        </w:rPr>
        <w:lastRenderedPageBreak/>
        <w:t xml:space="preserve">линейные корабли являлись символом могущества </w:t>
      </w:r>
      <w:r w:rsidRPr="00C66B97">
        <w:rPr>
          <w:b/>
          <w:sz w:val="28"/>
          <w:szCs w:val="28"/>
        </w:rPr>
        <w:t xml:space="preserve">ВМС морских держав </w:t>
      </w:r>
      <w:r w:rsidRPr="00C66B97">
        <w:rPr>
          <w:sz w:val="28"/>
          <w:szCs w:val="28"/>
        </w:rPr>
        <w:t>— средством обеспечения господства на морских ТВД.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Мина</w:t>
      </w:r>
      <w:r w:rsidRPr="00C66B97">
        <w:rPr>
          <w:sz w:val="28"/>
          <w:szCs w:val="28"/>
        </w:rPr>
        <w:t xml:space="preserve"> — взрывающийся боеприпас для стрельбы из минометов; боевое средство для устройства взрывных заграждений.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Мобилизация</w:t>
      </w:r>
      <w:r w:rsidRPr="00C66B97">
        <w:rPr>
          <w:sz w:val="28"/>
          <w:szCs w:val="28"/>
        </w:rPr>
        <w:t> – перевод вооруженных сил государства из мирного состояния в полную боевую готовность; призыв на действительную военную службу военнообязанных запаса нескольких возрастов.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МПВО </w:t>
      </w:r>
      <w:r w:rsidRPr="00C66B97">
        <w:rPr>
          <w:sz w:val="28"/>
          <w:szCs w:val="28"/>
        </w:rPr>
        <w:t>– местная противовоздушная оборона. Местная система оборонных мероприятий по противовоздушной обороне, осуществлявшихся местными органами власти под руководством военных организаций, направленных на защиту населения и народного хозяйства от нападения врага с воздуха и ликвидацию последствий осуществлённых ударов.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Наступление</w:t>
      </w:r>
      <w:r w:rsidRPr="00C66B97">
        <w:rPr>
          <w:sz w:val="28"/>
          <w:szCs w:val="28"/>
        </w:rPr>
        <w:t xml:space="preserve"> — вид ведения военных действий с целью разгрома противника и овладения важными рубежами или районами.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Оборона</w:t>
      </w:r>
      <w:r w:rsidRPr="00C66B97">
        <w:rPr>
          <w:sz w:val="28"/>
          <w:szCs w:val="28"/>
        </w:rPr>
        <w:t xml:space="preserve"> — вид боевых действий, применяемый с целью сорвать наступление противника.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 xml:space="preserve">Огневая точка – называют любое огневое средство (пулемёт, гранатомёт и т.д.) расположенной на огневой позиции, т.е. в месте, выбранном для ведения огня по </w:t>
      </w:r>
      <w:proofErr w:type="gramStart"/>
      <w:r w:rsidRPr="00C66B97">
        <w:rPr>
          <w:sz w:val="28"/>
          <w:szCs w:val="28"/>
        </w:rPr>
        <w:t>расположению  противника</w:t>
      </w:r>
      <w:proofErr w:type="gramEnd"/>
      <w:r w:rsidRPr="00C66B97">
        <w:rPr>
          <w:sz w:val="28"/>
          <w:szCs w:val="28"/>
        </w:rPr>
        <w:t>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proofErr w:type="gramStart"/>
      <w:r w:rsidRPr="00C66B97">
        <w:rPr>
          <w:b/>
          <w:sz w:val="28"/>
          <w:szCs w:val="28"/>
        </w:rPr>
        <w:t>Оккупация</w:t>
      </w:r>
      <w:r w:rsidRPr="00C66B97">
        <w:rPr>
          <w:sz w:val="28"/>
          <w:szCs w:val="28"/>
        </w:rPr>
        <w:t xml:space="preserve">  –</w:t>
      </w:r>
      <w:proofErr w:type="gramEnd"/>
      <w:r w:rsidRPr="00C66B97">
        <w:rPr>
          <w:sz w:val="28"/>
          <w:szCs w:val="28"/>
        </w:rPr>
        <w:t xml:space="preserve"> временный захват чужой территории военной силой без законных на нее прав.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Окоп</w:t>
      </w:r>
      <w:r w:rsidRPr="00C66B97">
        <w:rPr>
          <w:sz w:val="28"/>
          <w:szCs w:val="28"/>
        </w:rPr>
        <w:t xml:space="preserve"> – ров с насыпью, укрытие для защиты от огня и ведения стрельбы.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Отделение</w:t>
      </w:r>
      <w:r w:rsidRPr="00C66B97">
        <w:rPr>
          <w:sz w:val="28"/>
          <w:szCs w:val="28"/>
        </w:rPr>
        <w:t xml:space="preserve"> – низшее, то есть самое маленькое подразделение.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 Партизанское движение</w:t>
      </w:r>
      <w:r w:rsidRPr="00C66B97">
        <w:rPr>
          <w:sz w:val="28"/>
          <w:szCs w:val="28"/>
        </w:rPr>
        <w:t xml:space="preserve"> – вид борьбы народных масс за свободу и независимость своей Родины или за социальные преобразования, которая ведется на территории, занятой противником. Проявляется партизанское движение главным образом в форме ведения боевых действий, диверсиях, саботаже и др. В партизанском движении могут принимать участие части регулярных войск, </w:t>
      </w:r>
      <w:r w:rsidR="00146E31" w:rsidRPr="00C66B97">
        <w:rPr>
          <w:sz w:val="28"/>
          <w:szCs w:val="28"/>
        </w:rPr>
        <w:t>действующих в </w:t>
      </w:r>
      <w:r w:rsidRPr="00C66B97">
        <w:rPr>
          <w:sz w:val="28"/>
          <w:szCs w:val="28"/>
        </w:rPr>
        <w:t>тылу врага.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Перегруппировка</w:t>
      </w:r>
      <w:r w:rsidRPr="00C66B97">
        <w:rPr>
          <w:sz w:val="28"/>
          <w:szCs w:val="28"/>
        </w:rPr>
        <w:t xml:space="preserve"> – организованное перемещение войск при подготовке или в ходе военных операций.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Планшетка</w:t>
      </w:r>
      <w:r w:rsidRPr="00C66B97">
        <w:rPr>
          <w:sz w:val="28"/>
          <w:szCs w:val="28"/>
        </w:rPr>
        <w:t xml:space="preserve"> - полевая </w:t>
      </w:r>
      <w:r w:rsidR="00146E31" w:rsidRPr="00C66B97">
        <w:rPr>
          <w:sz w:val="28"/>
          <w:szCs w:val="28"/>
        </w:rPr>
        <w:t>сумка специальная</w:t>
      </w:r>
      <w:r w:rsidRPr="00C66B97">
        <w:rPr>
          <w:sz w:val="28"/>
          <w:szCs w:val="28"/>
        </w:rPr>
        <w:t xml:space="preserve"> сумка для командного (начальствующего) состава.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Плащ – палатка</w:t>
      </w:r>
      <w:r w:rsidRPr="00C66B97">
        <w:rPr>
          <w:sz w:val="28"/>
          <w:szCs w:val="28"/>
        </w:rPr>
        <w:t xml:space="preserve"> – непромокаемая брезентовая накидка размером 180х180см. Она защищала бойца от ветра и дождя, а также служила для </w:t>
      </w:r>
      <w:r w:rsidRPr="00C66B97">
        <w:rPr>
          <w:sz w:val="28"/>
          <w:szCs w:val="28"/>
        </w:rPr>
        <w:lastRenderedPageBreak/>
        <w:t>маскировки, переноски раненых, для перекрытия в виде одеяла или подстилки на ночлеге и отдыхе в сухую погоду. А ещё из такой накидки можно было соорудить палатку.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Подполье</w:t>
      </w:r>
      <w:r w:rsidRPr="00C66B97">
        <w:rPr>
          <w:sz w:val="28"/>
          <w:szCs w:val="28"/>
        </w:rPr>
        <w:t xml:space="preserve"> – нелегальные организации, ведущие борьбу с захватчиками на оккупированных территориях.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Полк</w:t>
      </w:r>
      <w:r w:rsidRPr="00C66B97">
        <w:rPr>
          <w:sz w:val="28"/>
          <w:szCs w:val="28"/>
        </w:rPr>
        <w:t xml:space="preserve"> — воинская часть, организационно самостоятельная боевая единица.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Расчет</w:t>
      </w:r>
      <w:r w:rsidRPr="00C66B97">
        <w:rPr>
          <w:sz w:val="28"/>
          <w:szCs w:val="28"/>
        </w:rPr>
        <w:t xml:space="preserve"> — группа военнослужащих, непосредственно обслуживающая орудие, пулемет и другие виды оружия и техники; первичная организационная единица в артиллерийских войсках, связи и др. Количество личного состава в расчете зависит от вида (системы) оружия, техники.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Род войск </w:t>
      </w:r>
      <w:r w:rsidRPr="00C66B97">
        <w:rPr>
          <w:sz w:val="28"/>
          <w:szCs w:val="28"/>
        </w:rPr>
        <w:t>— составная часть вида вооруженных сил, включающая части и соединения, имеющие только им присущие оружие, боевую технику, применяющие свою тактику, обладающие характерными для них боевыми свойствами.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Рокировка</w:t>
      </w:r>
      <w:r w:rsidRPr="00C66B97">
        <w:rPr>
          <w:sz w:val="28"/>
          <w:szCs w:val="28"/>
        </w:rPr>
        <w:t xml:space="preserve"> – это когда войска двигаются вдоль фронта или из глубины фронта к передовой.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Рота </w:t>
      </w:r>
      <w:r w:rsidRPr="00C66B97">
        <w:rPr>
          <w:sz w:val="28"/>
          <w:szCs w:val="28"/>
        </w:rPr>
        <w:t>- подразделение из нескольких взводов в составе батальона или отдельное.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Рубеж обороны </w:t>
      </w:r>
      <w:r w:rsidRPr="00C66B97">
        <w:rPr>
          <w:sz w:val="28"/>
          <w:szCs w:val="28"/>
        </w:rPr>
        <w:t xml:space="preserve">– участок местности, </w:t>
      </w:r>
      <w:proofErr w:type="spellStart"/>
      <w:r w:rsidRPr="00C66B97">
        <w:rPr>
          <w:sz w:val="28"/>
          <w:szCs w:val="28"/>
        </w:rPr>
        <w:t>инженерно</w:t>
      </w:r>
      <w:proofErr w:type="spellEnd"/>
      <w:r w:rsidRPr="00C66B97">
        <w:rPr>
          <w:sz w:val="28"/>
          <w:szCs w:val="28"/>
        </w:rPr>
        <w:t xml:space="preserve"> подготовленный для ведения обороны.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Свеча</w:t>
      </w:r>
      <w:r w:rsidRPr="00C66B97">
        <w:rPr>
          <w:sz w:val="28"/>
          <w:szCs w:val="28"/>
        </w:rPr>
        <w:t xml:space="preserve"> – одна из форм пилотажа, резкий вертикальный взлёт.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Сигнальная ракета </w:t>
      </w:r>
      <w:r w:rsidRPr="00C66B97">
        <w:rPr>
          <w:sz w:val="28"/>
          <w:szCs w:val="28"/>
        </w:rPr>
        <w:t>- пиротехническое</w:t>
      </w:r>
      <w:hyperlink r:id="rId12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средство сигнальной зрительной (иногда звуковой) связи, применяемое для передачи коротких команд, оповещения, обозначения и взаимного узнавания своих войск, самолётов, кораблей, а также передачи сигналов вызова, переноса и прекращения огня и целеуказания.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Снайпер </w:t>
      </w:r>
      <w:r w:rsidRPr="00C66B97">
        <w:rPr>
          <w:sz w:val="28"/>
          <w:szCs w:val="28"/>
        </w:rPr>
        <w:t>— специально подготовленный и в совершенстве владеющий своим оружием профессиональный военный, привлекаемый для решения огневых задач на расстояниях и в условиях, требующих особых навыков и высокого уровня индивидуальной стрелковой подготовки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Совинформбюро</w:t>
      </w:r>
      <w:r w:rsidRPr="00C66B97">
        <w:rPr>
          <w:sz w:val="28"/>
          <w:szCs w:val="28"/>
        </w:rPr>
        <w:t xml:space="preserve"> – ведомство, руководящее работой всех средств массовой информации.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Соединение</w:t>
      </w:r>
      <w:r w:rsidRPr="00C66B97">
        <w:rPr>
          <w:sz w:val="28"/>
          <w:szCs w:val="28"/>
        </w:rPr>
        <w:t xml:space="preserve"> — общее наименование бригады, дивизии, корпуса в различных родах войск.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 Стратегия </w:t>
      </w:r>
      <w:r w:rsidRPr="00C66B97">
        <w:rPr>
          <w:sz w:val="28"/>
          <w:szCs w:val="28"/>
        </w:rPr>
        <w:t xml:space="preserve">— искусство полководца, общий, </w:t>
      </w:r>
      <w:proofErr w:type="spellStart"/>
      <w:r w:rsidRPr="00C66B97">
        <w:rPr>
          <w:sz w:val="28"/>
          <w:szCs w:val="28"/>
        </w:rPr>
        <w:t>недетализированный</w:t>
      </w:r>
      <w:proofErr w:type="spellEnd"/>
      <w:r w:rsidRPr="00C66B97">
        <w:rPr>
          <w:sz w:val="28"/>
          <w:szCs w:val="28"/>
        </w:rPr>
        <w:t xml:space="preserve"> план какой-либо деятельности, охватывающий длительный период времени, способ достижения сложной цели. Стратегия — составная часть военного искусства.</w:t>
      </w:r>
    </w:p>
    <w:p w:rsidR="00955F06" w:rsidRPr="00C66B97" w:rsidRDefault="00146E31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Стрелковый корпус </w:t>
      </w:r>
      <w:r w:rsidR="00955F06" w:rsidRPr="00C66B97">
        <w:rPr>
          <w:sz w:val="28"/>
          <w:szCs w:val="28"/>
        </w:rPr>
        <w:t>— общево</w:t>
      </w:r>
      <w:r w:rsidRPr="00C66B97">
        <w:rPr>
          <w:sz w:val="28"/>
          <w:szCs w:val="28"/>
        </w:rPr>
        <w:t xml:space="preserve">йсковое тактическое соединение </w:t>
      </w:r>
      <w:r w:rsidR="00955F06" w:rsidRPr="00C66B97">
        <w:rPr>
          <w:sz w:val="28"/>
          <w:szCs w:val="28"/>
        </w:rPr>
        <w:t>Вооружённых Сил СССР.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Тактика</w:t>
      </w:r>
      <w:r w:rsidRPr="00C66B97">
        <w:rPr>
          <w:sz w:val="28"/>
          <w:szCs w:val="28"/>
        </w:rPr>
        <w:t> — инструмент реализации стратегии, подчинена основной цели стратегии. С греческого переводится как «искусство построения войск».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Торпеда</w:t>
      </w:r>
      <w:r w:rsidRPr="00C66B97">
        <w:rPr>
          <w:sz w:val="28"/>
          <w:szCs w:val="28"/>
        </w:rPr>
        <w:t xml:space="preserve"> - вид морского оружия (морской вид вооружения), создан во второй половине XIX столетия - первый в мире вид автоматического управляемого оружия, первоначально вызвал оживлённые комментарии прессы, а затем послужил основой изменения тактики ведения военно-морских операций и возникновению новых классификационных типов боевых кораблей.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Тральщик </w:t>
      </w:r>
      <w:proofErr w:type="gramStart"/>
      <w:r w:rsidRPr="00C66B97">
        <w:rPr>
          <w:sz w:val="28"/>
          <w:szCs w:val="28"/>
        </w:rPr>
        <w:t>-  корабли</w:t>
      </w:r>
      <w:proofErr w:type="gramEnd"/>
      <w:r w:rsidRPr="00C66B97">
        <w:rPr>
          <w:sz w:val="28"/>
          <w:szCs w:val="28"/>
        </w:rPr>
        <w:t xml:space="preserve"> противоминной обороны СССР второй мировой войны. Тральщик предназначен для поиска и уничтожения морских мин и проводки кораблей через минные заграждения. Дополнительные задачи: конвоировать транспорты, совершать набеговые операции, обстреливать побережье, высаживать десанты, эвакуировать войска.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Трассирующий снаряд, трассирующая пуля, просторечие </w:t>
      </w:r>
      <w:r w:rsidRPr="00C66B97">
        <w:rPr>
          <w:sz w:val="28"/>
          <w:szCs w:val="28"/>
        </w:rPr>
        <w:t>трассер  — боевой</w:t>
      </w:r>
      <w:hyperlink r:id="rId13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припас особой конструкции к огнестрельному</w:t>
      </w:r>
      <w:hyperlink r:id="rId14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оружию, поражающие элементы (пуля) которого начинают светиться в полёте и оставляют ясно видимый след (трассу, отсюда и название) для стрелка, предназначенный для корректировки</w:t>
      </w:r>
      <w:hyperlink r:id="rId15" w:history="1">
        <w:r w:rsidRPr="00C66B97">
          <w:rPr>
            <w:rStyle w:val="a5"/>
            <w:rFonts w:eastAsiaTheme="majorEastAsia"/>
            <w:color w:val="auto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огня и целеуказания.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Тыл</w:t>
      </w:r>
      <w:r w:rsidRPr="00C66B97">
        <w:rPr>
          <w:sz w:val="28"/>
          <w:szCs w:val="28"/>
        </w:rPr>
        <w:t xml:space="preserve"> — вся территория воюющей страны, кроме района военных действий.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Фронт</w:t>
      </w:r>
      <w:r w:rsidRPr="00C66B97">
        <w:rPr>
          <w:sz w:val="28"/>
          <w:szCs w:val="28"/>
        </w:rPr>
        <w:t xml:space="preserve"> - линия развертывания вооруженных сил и их соприкосновения с противником.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 xml:space="preserve">Ходы сообщения </w:t>
      </w:r>
      <w:r w:rsidRPr="00C66B97">
        <w:rPr>
          <w:sz w:val="28"/>
          <w:szCs w:val="28"/>
        </w:rPr>
        <w:t>– это узкие рвы с насыпями по бокам. Нужны для того, чтобы бойцы могли скрытно перемещаться между окопами, траншеями и другими сооружениями на позициях. 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Штурмовик</w:t>
      </w:r>
      <w:r w:rsidRPr="00C66B97">
        <w:rPr>
          <w:sz w:val="28"/>
          <w:szCs w:val="28"/>
        </w:rPr>
        <w:t xml:space="preserve"> — летательный аппарат, относящийся к штурмовой авиации и предназначенный для непосредственной поддержки сухопутных войск и морских сил в бою, а также для прицельного поражения наземных и морских целей.</w:t>
      </w:r>
    </w:p>
    <w:p w:rsidR="00955F06" w:rsidRPr="00C66B97" w:rsidRDefault="00955F06" w:rsidP="00146E31">
      <w:pPr>
        <w:pStyle w:val="aa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Эвакуация</w:t>
      </w:r>
      <w:r w:rsidR="00C66B97">
        <w:rPr>
          <w:b/>
          <w:sz w:val="28"/>
          <w:szCs w:val="28"/>
        </w:rPr>
        <w:t xml:space="preserve"> </w:t>
      </w:r>
      <w:r w:rsidRPr="00C66B97">
        <w:rPr>
          <w:sz w:val="28"/>
          <w:szCs w:val="28"/>
        </w:rPr>
        <w:t>– вывод войск, военного имущества или населения во время войны.</w:t>
      </w:r>
    </w:p>
    <w:p w:rsidR="00955F06" w:rsidRPr="00C66B97" w:rsidRDefault="00955F06" w:rsidP="00146E31">
      <w:pPr>
        <w:jc w:val="both"/>
        <w:rPr>
          <w:sz w:val="28"/>
          <w:szCs w:val="28"/>
        </w:rPr>
      </w:pPr>
    </w:p>
    <w:p w:rsidR="00C66B97" w:rsidRDefault="00C66B97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5F06" w:rsidRDefault="00955F06" w:rsidP="00955F0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955F06" w:rsidRDefault="00955F06" w:rsidP="00955F06">
      <w:pPr>
        <w:jc w:val="right"/>
        <w:rPr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Тест 1. В</w:t>
      </w:r>
      <w:r>
        <w:rPr>
          <w:b/>
          <w:color w:val="000000"/>
          <w:sz w:val="28"/>
          <w:szCs w:val="28"/>
        </w:rPr>
        <w:t>нешние и внутренние элементы АК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 xml:space="preserve"> </w:t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1. Сколько запчастей должно лежать на столе, при «неполной» разборке АК-74?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А) 12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 14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10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9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2. Как называется деталь автомата, которая препятствует проникновению грязи во-внутренние элементы автомата?</w:t>
      </w:r>
      <w:r w:rsidRPr="00464286">
        <w:rPr>
          <w:color w:val="000000"/>
          <w:sz w:val="28"/>
          <w:szCs w:val="28"/>
        </w:rPr>
        <w:br/>
        <w:t>А) Крышка ствольной коробки</w:t>
      </w:r>
      <w:r w:rsidRPr="00464286">
        <w:rPr>
          <w:color w:val="000000"/>
          <w:sz w:val="28"/>
          <w:szCs w:val="28"/>
        </w:rPr>
        <w:br/>
        <w:t>Б) Затвор</w:t>
      </w:r>
      <w:r w:rsidRPr="00464286">
        <w:rPr>
          <w:color w:val="000000"/>
          <w:sz w:val="28"/>
          <w:szCs w:val="28"/>
        </w:rPr>
        <w:br/>
        <w:t>В) Пенал</w:t>
      </w:r>
      <w:r w:rsidRPr="00464286">
        <w:rPr>
          <w:color w:val="000000"/>
          <w:sz w:val="28"/>
          <w:szCs w:val="28"/>
        </w:rPr>
        <w:br/>
        <w:t>Г) Шомпол</w:t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br/>
        <w:t>3. Как называются основные элементы, которые используются в прицеливании из автомата?</w:t>
      </w:r>
      <w:r w:rsidRPr="00464286">
        <w:rPr>
          <w:color w:val="000000"/>
          <w:sz w:val="28"/>
          <w:szCs w:val="28"/>
        </w:rPr>
        <w:br/>
        <w:t>А) Рукоять</w:t>
      </w:r>
      <w:r w:rsidRPr="00464286">
        <w:rPr>
          <w:color w:val="000000"/>
          <w:sz w:val="28"/>
          <w:szCs w:val="28"/>
        </w:rPr>
        <w:br/>
        <w:t>Б) Целик и мушка</w:t>
      </w:r>
      <w:r w:rsidRPr="00464286">
        <w:rPr>
          <w:color w:val="000000"/>
          <w:sz w:val="28"/>
          <w:szCs w:val="28"/>
        </w:rPr>
        <w:br/>
        <w:t>В) Целик</w:t>
      </w:r>
      <w:r w:rsidRPr="00464286">
        <w:rPr>
          <w:color w:val="000000"/>
          <w:sz w:val="28"/>
          <w:szCs w:val="28"/>
        </w:rPr>
        <w:br/>
        <w:t>Г) Мушка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4. В каком году Автомат Калашникова встал на вооружение?</w:t>
      </w:r>
      <w:r w:rsidRPr="00464286">
        <w:rPr>
          <w:color w:val="000000"/>
          <w:sz w:val="28"/>
          <w:szCs w:val="28"/>
        </w:rPr>
        <w:t xml:space="preserve">  </w:t>
      </w:r>
      <w:r w:rsidRPr="00464286">
        <w:rPr>
          <w:color w:val="000000"/>
          <w:sz w:val="28"/>
          <w:szCs w:val="28"/>
        </w:rPr>
        <w:br/>
        <w:t>А) в 1980</w:t>
      </w:r>
      <w:r w:rsidRPr="00464286">
        <w:rPr>
          <w:color w:val="000000"/>
          <w:sz w:val="28"/>
          <w:szCs w:val="28"/>
        </w:rPr>
        <w:br/>
        <w:t>Б) в 1950</w:t>
      </w:r>
      <w:r w:rsidRPr="00464286">
        <w:rPr>
          <w:color w:val="000000"/>
          <w:sz w:val="28"/>
          <w:szCs w:val="28"/>
        </w:rPr>
        <w:br/>
        <w:t>В) в 1949</w:t>
      </w:r>
      <w:r w:rsidRPr="00464286">
        <w:rPr>
          <w:color w:val="000000"/>
          <w:sz w:val="28"/>
          <w:szCs w:val="28"/>
        </w:rPr>
        <w:br/>
        <w:t>Г) в 1945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5. Сколько патронов содержится в стандартном магазине АК-74?</w:t>
      </w:r>
      <w:r w:rsidRPr="00464286">
        <w:rPr>
          <w:color w:val="000000"/>
          <w:sz w:val="28"/>
          <w:szCs w:val="28"/>
        </w:rPr>
        <w:br/>
        <w:t>А) 20</w:t>
      </w:r>
      <w:r w:rsidRPr="00464286">
        <w:rPr>
          <w:color w:val="000000"/>
          <w:sz w:val="28"/>
          <w:szCs w:val="28"/>
        </w:rPr>
        <w:br/>
        <w:t>Б) 10</w:t>
      </w:r>
      <w:r w:rsidRPr="00464286">
        <w:rPr>
          <w:color w:val="000000"/>
          <w:sz w:val="28"/>
          <w:szCs w:val="28"/>
        </w:rPr>
        <w:br/>
        <w:t>В) 40</w:t>
      </w:r>
      <w:r w:rsidRPr="00464286">
        <w:rPr>
          <w:color w:val="000000"/>
          <w:sz w:val="28"/>
          <w:szCs w:val="28"/>
        </w:rPr>
        <w:br/>
        <w:t>Г) 30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6. Какой калибр используется у АК-74?</w:t>
      </w:r>
      <w:r w:rsidRPr="00464286">
        <w:rPr>
          <w:color w:val="000000"/>
          <w:sz w:val="28"/>
          <w:szCs w:val="28"/>
        </w:rPr>
        <w:br/>
        <w:t>А) 5.45х39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lastRenderedPageBreak/>
        <w:t>Б) 7.62х39</w:t>
      </w:r>
      <w:r w:rsidRPr="00464286">
        <w:rPr>
          <w:color w:val="000000"/>
          <w:sz w:val="28"/>
          <w:szCs w:val="28"/>
        </w:rPr>
        <w:br/>
        <w:t>В) 5.45х20</w:t>
      </w:r>
      <w:r w:rsidRPr="00464286">
        <w:rPr>
          <w:color w:val="000000"/>
          <w:sz w:val="28"/>
          <w:szCs w:val="28"/>
        </w:rPr>
        <w:br/>
        <w:t>Б) 7.62х54</w:t>
      </w:r>
      <w:r w:rsidRPr="00464286">
        <w:rPr>
          <w:color w:val="000000"/>
          <w:sz w:val="28"/>
          <w:szCs w:val="28"/>
        </w:rPr>
        <w:br/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7. Основные отличия АК-74 от АКМ?</w:t>
      </w:r>
      <w:r w:rsidRPr="00464286">
        <w:rPr>
          <w:color w:val="000000"/>
          <w:sz w:val="28"/>
          <w:szCs w:val="28"/>
        </w:rPr>
        <w:br/>
        <w:t>А) Наличие дульного тормоз-компенсатора</w:t>
      </w:r>
      <w:r w:rsidRPr="00464286">
        <w:rPr>
          <w:color w:val="000000"/>
          <w:sz w:val="28"/>
          <w:szCs w:val="28"/>
        </w:rPr>
        <w:br/>
        <w:t>Б) Деревянный приклад</w:t>
      </w:r>
      <w:r w:rsidRPr="00464286">
        <w:rPr>
          <w:color w:val="000000"/>
          <w:sz w:val="28"/>
          <w:szCs w:val="28"/>
        </w:rPr>
        <w:br/>
        <w:t xml:space="preserve">В) Калибр </w:t>
      </w:r>
      <w:r w:rsidRPr="00464286">
        <w:rPr>
          <w:color w:val="000000"/>
          <w:sz w:val="28"/>
          <w:szCs w:val="28"/>
        </w:rPr>
        <w:br/>
        <w:t xml:space="preserve">Г) Скорострельность 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8. Какой вес имеет АК-74 в неснаряженном состоянии?</w:t>
      </w:r>
      <w:r w:rsidRPr="00464286">
        <w:rPr>
          <w:color w:val="000000"/>
          <w:sz w:val="28"/>
          <w:szCs w:val="28"/>
        </w:rPr>
        <w:t xml:space="preserve"> </w:t>
      </w:r>
      <w:r w:rsidRPr="00464286">
        <w:rPr>
          <w:color w:val="000000"/>
          <w:sz w:val="28"/>
          <w:szCs w:val="28"/>
        </w:rPr>
        <w:br/>
        <w:t>А) 5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Б)3.4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3.07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5 кг</w:t>
      </w: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Д) 7 кг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9.  Норматив разборки АК-74 на оценку «ХОРОШО»</w:t>
      </w:r>
      <w:r w:rsidRPr="00464286">
        <w:rPr>
          <w:color w:val="000000"/>
          <w:sz w:val="28"/>
          <w:szCs w:val="28"/>
        </w:rPr>
        <w:br/>
        <w:t>А) 14 сек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 10 сек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5 сек</w:t>
      </w:r>
    </w:p>
    <w:p w:rsidR="00955F06" w:rsidRPr="0046428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20 сек</w:t>
      </w:r>
      <w:r w:rsidRPr="00464286">
        <w:rPr>
          <w:color w:val="000000"/>
          <w:sz w:val="28"/>
          <w:szCs w:val="28"/>
        </w:rPr>
        <w:br/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10. Как звали изобретателя Автомата Калашникова?</w:t>
      </w:r>
      <w:r w:rsidRPr="00464286">
        <w:rPr>
          <w:color w:val="000000"/>
          <w:sz w:val="28"/>
          <w:szCs w:val="28"/>
        </w:rPr>
        <w:br/>
      </w:r>
      <w:r w:rsidRPr="00955F06">
        <w:rPr>
          <w:sz w:val="28"/>
          <w:szCs w:val="28"/>
        </w:rPr>
        <w:t>А) Федор Филиппович Калашников</w:t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>Б)</w:t>
      </w:r>
      <w:r w:rsidRPr="00955F06">
        <w:rPr>
          <w:bCs/>
          <w:sz w:val="28"/>
          <w:szCs w:val="28"/>
          <w:shd w:val="clear" w:color="auto" w:fill="FFFFFF"/>
        </w:rPr>
        <w:t xml:space="preserve"> Евгений Фёдорович Драгунов</w:t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 xml:space="preserve">В) </w:t>
      </w:r>
      <w:r w:rsidRPr="00955F06">
        <w:rPr>
          <w:bCs/>
          <w:sz w:val="28"/>
          <w:szCs w:val="28"/>
          <w:shd w:val="clear" w:color="auto" w:fill="FFFFFF"/>
        </w:rPr>
        <w:t>Михаил</w:t>
      </w:r>
      <w:r w:rsidRPr="00955F06">
        <w:rPr>
          <w:sz w:val="28"/>
          <w:szCs w:val="28"/>
          <w:shd w:val="clear" w:color="auto" w:fill="FFFFFF"/>
        </w:rPr>
        <w:t> </w:t>
      </w:r>
      <w:r w:rsidRPr="00955F06">
        <w:rPr>
          <w:bCs/>
          <w:sz w:val="28"/>
          <w:szCs w:val="28"/>
          <w:shd w:val="clear" w:color="auto" w:fill="FFFFFF"/>
        </w:rPr>
        <w:t>Тимофеевич</w:t>
      </w:r>
      <w:r w:rsidRPr="00955F06">
        <w:rPr>
          <w:sz w:val="28"/>
          <w:szCs w:val="28"/>
          <w:shd w:val="clear" w:color="auto" w:fill="FFFFFF"/>
        </w:rPr>
        <w:t> </w:t>
      </w:r>
      <w:r w:rsidRPr="00955F06">
        <w:rPr>
          <w:bCs/>
          <w:sz w:val="28"/>
          <w:szCs w:val="28"/>
          <w:shd w:val="clear" w:color="auto" w:fill="FFFFFF"/>
        </w:rPr>
        <w:t>Калашников</w:t>
      </w:r>
    </w:p>
    <w:p w:rsidR="00955F06" w:rsidRP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>Г)</w:t>
      </w:r>
      <w:r w:rsidRPr="00955F06">
        <w:rPr>
          <w:bCs/>
          <w:sz w:val="28"/>
          <w:szCs w:val="28"/>
          <w:shd w:val="clear" w:color="auto" w:fill="FFFFFF"/>
        </w:rPr>
        <w:t xml:space="preserve"> Игорь Яковлевич Стечкин</w:t>
      </w:r>
    </w:p>
    <w:p w:rsidR="00955F06" w:rsidRPr="00955F06" w:rsidRDefault="00955F06" w:rsidP="00955F06">
      <w:pPr>
        <w:spacing w:line="276" w:lineRule="auto"/>
        <w:rPr>
          <w:sz w:val="28"/>
          <w:szCs w:val="28"/>
        </w:rPr>
      </w:pPr>
    </w:p>
    <w:p w:rsidR="00955F06" w:rsidRPr="009C6F0F" w:rsidRDefault="00955F06" w:rsidP="00955F06">
      <w:pPr>
        <w:spacing w:line="276" w:lineRule="auto"/>
        <w:jc w:val="right"/>
        <w:rPr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955F06" w:rsidRP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 xml:space="preserve">Приложение 4 </w:t>
      </w:r>
    </w:p>
    <w:p w:rsidR="00033C42" w:rsidRDefault="00033C42" w:rsidP="00955F06">
      <w:pPr>
        <w:pStyle w:val="a6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Тест 3. Тактика</w:t>
      </w: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br/>
      </w:r>
      <w:r w:rsidRPr="00591B76">
        <w:rPr>
          <w:b/>
          <w:color w:val="000000"/>
          <w:sz w:val="28"/>
          <w:szCs w:val="28"/>
        </w:rPr>
        <w:t>1.Что такое тактика?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правила поведения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составная часть военного искусства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военное шествие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вид военного искусства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 xml:space="preserve">2.Кто из </w:t>
      </w:r>
      <w:proofErr w:type="spellStart"/>
      <w:r w:rsidRPr="00591B76">
        <w:rPr>
          <w:b/>
          <w:color w:val="000000"/>
          <w:sz w:val="28"/>
          <w:szCs w:val="28"/>
        </w:rPr>
        <w:t>военноначальников</w:t>
      </w:r>
      <w:proofErr w:type="spellEnd"/>
      <w:r w:rsidRPr="00591B76">
        <w:rPr>
          <w:b/>
          <w:color w:val="000000"/>
          <w:sz w:val="28"/>
          <w:szCs w:val="28"/>
        </w:rPr>
        <w:t xml:space="preserve"> и полководцев внесли в развитие тактики.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Калашников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Макаров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Македонский +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Драгунов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4.Что такое тактическая подготовка?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обучение личного состава в подготовке и введении боя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нападение на врага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отступление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все ответы верны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3.Когда появилась тактика?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в 1941г.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в 1942г.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с появлением армии +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в 1965г.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4.Что такое бой?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 уничтожение боевой техники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уничтожение живой силы противника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основная форма тактических действий войск авиации и флота, воюющих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сторон.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5.Что такое удар?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lastRenderedPageBreak/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 xml:space="preserve">Б) </w:t>
      </w:r>
      <w:r w:rsidR="00C66B97" w:rsidRPr="00591B76">
        <w:rPr>
          <w:color w:val="000000"/>
          <w:sz w:val="28"/>
          <w:szCs w:val="28"/>
        </w:rPr>
        <w:t>составная часть боя,</w:t>
      </w:r>
      <w:r w:rsidRPr="00591B76">
        <w:rPr>
          <w:color w:val="000000"/>
          <w:sz w:val="28"/>
          <w:szCs w:val="28"/>
        </w:rPr>
        <w:t xml:space="preserve"> заключающаяся в одно</w:t>
      </w:r>
      <w:r w:rsidR="00C66B97">
        <w:rPr>
          <w:color w:val="000000"/>
          <w:sz w:val="28"/>
          <w:szCs w:val="28"/>
        </w:rPr>
        <w:t xml:space="preserve">временном поражении группировок </w:t>
      </w:r>
      <w:r w:rsidRPr="00591B76">
        <w:rPr>
          <w:color w:val="000000"/>
          <w:sz w:val="28"/>
          <w:szCs w:val="28"/>
        </w:rPr>
        <w:t>войск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уничтожение живой силы противника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6.Что такое огонь?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уничтожение боевой техники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одно из основных средств уничтожения противника в</w:t>
      </w:r>
      <w:r w:rsidR="00C66B97">
        <w:rPr>
          <w:color w:val="000000"/>
          <w:sz w:val="28"/>
          <w:szCs w:val="28"/>
        </w:rPr>
        <w:t xml:space="preserve"> бою на суше, на море и </w:t>
      </w:r>
      <w:r w:rsidRPr="00591B76">
        <w:rPr>
          <w:color w:val="000000"/>
          <w:sz w:val="28"/>
          <w:szCs w:val="28"/>
        </w:rPr>
        <w:t>в воздухе +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proofErr w:type="gramStart"/>
      <w:r w:rsidRPr="00591B76">
        <w:rPr>
          <w:b/>
          <w:color w:val="000000"/>
          <w:sz w:val="28"/>
          <w:szCs w:val="28"/>
        </w:rPr>
        <w:t>7 .Что</w:t>
      </w:r>
      <w:proofErr w:type="gramEnd"/>
      <w:r w:rsidRPr="00591B76">
        <w:rPr>
          <w:b/>
          <w:color w:val="000000"/>
          <w:sz w:val="28"/>
          <w:szCs w:val="28"/>
        </w:rPr>
        <w:t xml:space="preserve"> такое маневр?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стрельба из всех видов оружия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уничтожение боевой техники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уничтожение живой силы противника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организованное передвижение войск в ходе боя на новое направление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8.Обязанности солдата в бою.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знать боевую задачу отделения и свою задачу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знать своего противника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 xml:space="preserve">В) </w:t>
      </w:r>
      <w:proofErr w:type="gramStart"/>
      <w:r w:rsidRPr="00591B76">
        <w:rPr>
          <w:color w:val="000000"/>
          <w:sz w:val="28"/>
          <w:szCs w:val="28"/>
        </w:rPr>
        <w:t>знать</w:t>
      </w:r>
      <w:proofErr w:type="gramEnd"/>
      <w:r w:rsidRPr="00591B76">
        <w:rPr>
          <w:color w:val="000000"/>
          <w:sz w:val="28"/>
          <w:szCs w:val="28"/>
        </w:rPr>
        <w:t xml:space="preserve"> как уничтожить противника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нет верного ответа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9.Кто такой часовой?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это командир в/ это солдат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это рядовой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это солдат</w:t>
      </w:r>
    </w:p>
    <w:p w:rsidR="00955F0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это вооруженный караул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b/>
          <w:color w:val="000000"/>
          <w:sz w:val="28"/>
          <w:szCs w:val="28"/>
        </w:rPr>
      </w:pPr>
      <w:r w:rsidRPr="00591B76">
        <w:rPr>
          <w:b/>
          <w:color w:val="000000"/>
          <w:sz w:val="28"/>
          <w:szCs w:val="28"/>
        </w:rPr>
        <w:t>10. Из каких составных частей состоит военное искусство?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А) оборона и наступление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Б) военная наука, теория и практика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В) тактика, оперативное искусство, стратегия +</w:t>
      </w:r>
    </w:p>
    <w:p w:rsidR="00955F06" w:rsidRPr="00591B76" w:rsidRDefault="00955F06" w:rsidP="00955F06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591B76">
        <w:rPr>
          <w:color w:val="000000"/>
          <w:sz w:val="28"/>
          <w:szCs w:val="28"/>
        </w:rPr>
        <w:t>Г) изучение вопросов войны и мира</w:t>
      </w:r>
    </w:p>
    <w:p w:rsidR="00955F06" w:rsidRPr="00591B76" w:rsidRDefault="00955F06" w:rsidP="00955F06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06ADB">
        <w:rPr>
          <w:b/>
          <w:color w:val="000000"/>
          <w:sz w:val="28"/>
          <w:szCs w:val="28"/>
        </w:rPr>
        <w:t>Тест 3. Медицина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  <w:r w:rsidRPr="00206ADB">
        <w:rPr>
          <w:color w:val="000000"/>
          <w:sz w:val="28"/>
          <w:szCs w:val="28"/>
        </w:rPr>
        <w:br/>
      </w:r>
      <w:r w:rsidRPr="00206ADB">
        <w:rPr>
          <w:b/>
          <w:sz w:val="28"/>
          <w:szCs w:val="28"/>
        </w:rPr>
        <w:t>1. </w:t>
      </w:r>
      <w:r w:rsidRPr="00206ADB">
        <w:rPr>
          <w:rStyle w:val="questiontext"/>
          <w:rFonts w:eastAsiaTheme="majorEastAsia"/>
          <w:b/>
          <w:sz w:val="28"/>
          <w:szCs w:val="28"/>
        </w:rPr>
        <w:t>Где, как правило, оказывается первая медицинская помощь?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206ADB">
        <w:rPr>
          <w:sz w:val="28"/>
          <w:szCs w:val="28"/>
          <w:shd w:val="clear" w:color="auto" w:fill="FFFFFF"/>
        </w:rPr>
        <w:t>А) В медицинском пункте бригады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На месте получения ранения (поражения)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На медицинском посту роты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2. 2. </w:t>
      </w:r>
      <w:r w:rsidRPr="00206ADB">
        <w:rPr>
          <w:rStyle w:val="questiontext"/>
          <w:rFonts w:eastAsiaTheme="majorEastAsia"/>
          <w:b/>
          <w:sz w:val="28"/>
          <w:szCs w:val="28"/>
        </w:rPr>
        <w:t>Что из перечисленного не входит в экипировку санитарного инструктора?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Сумка медицинская войсковая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Лямка медицинская носилочная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Сумка медицинская санитара</w:t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br/>
        <w:t>3. При оказании первой помощи в первую очередь следует использовать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Индивидуальный перевязочный пакет раненого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Перевязочные средства из СМС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Перевязочные средства из СМВ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4. Венозное кровотечение останавливается</w:t>
      </w:r>
      <w:r w:rsidRPr="00206ADB">
        <w:rPr>
          <w:sz w:val="28"/>
          <w:szCs w:val="28"/>
        </w:rPr>
        <w:t xml:space="preserve"> 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Жгутом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Давящей повязкой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Пальцевым прижатием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5. При воздействии ударной волны взрыва на значительную поверхность тела человека</w:t>
      </w:r>
      <w:r w:rsidRPr="00206ADB">
        <w:rPr>
          <w:sz w:val="28"/>
          <w:szCs w:val="28"/>
        </w:rPr>
        <w:t xml:space="preserve"> </w:t>
      </w:r>
      <w:r w:rsidRPr="00206ADB">
        <w:rPr>
          <w:b/>
          <w:sz w:val="28"/>
          <w:szCs w:val="28"/>
        </w:rPr>
        <w:t>наступает</w:t>
      </w:r>
      <w:r w:rsidRPr="00206ADB">
        <w:rPr>
          <w:b/>
          <w:sz w:val="28"/>
          <w:szCs w:val="28"/>
        </w:rPr>
        <w:br/>
      </w:r>
      <w:r w:rsidRPr="00206ADB">
        <w:rPr>
          <w:sz w:val="28"/>
          <w:szCs w:val="28"/>
        </w:rPr>
        <w:t xml:space="preserve">А) </w:t>
      </w:r>
      <w:r w:rsidRPr="00206ADB">
        <w:rPr>
          <w:sz w:val="28"/>
          <w:szCs w:val="28"/>
          <w:shd w:val="clear" w:color="auto" w:fill="FFFFFF"/>
        </w:rPr>
        <w:t>Ушиб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Травматический шок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Контузия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6. В каком порядке оказывается первая медицинская помощь?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В порядке самопомощи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В порядке само- и взаимопомощи</w:t>
      </w:r>
      <w:r w:rsidRPr="00206ADB">
        <w:rPr>
          <w:sz w:val="28"/>
          <w:szCs w:val="28"/>
        </w:rPr>
        <w:br/>
        <w:t>В</w:t>
      </w:r>
      <w:proofErr w:type="gramStart"/>
      <w:r w:rsidRPr="00206ADB">
        <w:rPr>
          <w:sz w:val="28"/>
          <w:szCs w:val="28"/>
        </w:rPr>
        <w:t>)</w:t>
      </w:r>
      <w:proofErr w:type="gramEnd"/>
      <w:r w:rsidRPr="00206ADB">
        <w:rPr>
          <w:sz w:val="28"/>
          <w:szCs w:val="28"/>
        </w:rPr>
        <w:t xml:space="preserve"> </w:t>
      </w:r>
      <w:r w:rsidRPr="00206ADB">
        <w:rPr>
          <w:sz w:val="28"/>
          <w:szCs w:val="28"/>
          <w:shd w:val="clear" w:color="auto" w:fill="FFFFFF"/>
        </w:rPr>
        <w:t>В порядке взаимопомощи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7. Что является целью первой медицинской помощи?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lastRenderedPageBreak/>
        <w:t xml:space="preserve">А) </w:t>
      </w:r>
      <w:r w:rsidRPr="00206ADB">
        <w:rPr>
          <w:sz w:val="28"/>
          <w:szCs w:val="28"/>
          <w:shd w:val="clear" w:color="auto" w:fill="FFFFFF"/>
        </w:rPr>
        <w:t>Предотвращение развития осложнений и гибели раненого</w:t>
      </w:r>
      <w:r w:rsidRPr="00206ADB">
        <w:rPr>
          <w:sz w:val="28"/>
          <w:szCs w:val="28"/>
        </w:rPr>
        <w:br/>
      </w:r>
      <w:proofErr w:type="gramStart"/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 Доставка</w:t>
      </w:r>
      <w:proofErr w:type="gramEnd"/>
      <w:r w:rsidRPr="00206ADB">
        <w:rPr>
          <w:sz w:val="28"/>
          <w:szCs w:val="28"/>
          <w:shd w:val="clear" w:color="auto" w:fill="FFFFFF"/>
        </w:rPr>
        <w:t xml:space="preserve"> раненого в мед. подразделение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Восстановление боеспособности раненого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8. К основным признакам вывиха не относится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Невозможность движений в суставе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>Б)</w:t>
      </w:r>
      <w:r w:rsidR="00C66B97">
        <w:rPr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>Вынужденное положение конечности из-за сокращения мышц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Обширная гематома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9.  Первым признаком развивающегося отморожения является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Потеря чувствительности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Колющая боль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proofErr w:type="spellStart"/>
      <w:r w:rsidRPr="00206ADB">
        <w:rPr>
          <w:sz w:val="28"/>
          <w:szCs w:val="28"/>
          <w:shd w:val="clear" w:color="auto" w:fill="FFFFFF"/>
        </w:rPr>
        <w:t>Побеление</w:t>
      </w:r>
      <w:proofErr w:type="spellEnd"/>
      <w:r w:rsidRPr="00206ADB">
        <w:rPr>
          <w:sz w:val="28"/>
          <w:szCs w:val="28"/>
        </w:rPr>
        <w:br/>
      </w:r>
    </w:p>
    <w:p w:rsidR="00955F06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10. В чем заключается частичная санитарная обработка при заражении радиоактивными</w:t>
      </w:r>
      <w:r w:rsidRPr="00206ADB">
        <w:rPr>
          <w:sz w:val="28"/>
          <w:szCs w:val="28"/>
        </w:rPr>
        <w:t xml:space="preserve"> веществами?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А) </w:t>
      </w:r>
      <w:r w:rsidRPr="00206ADB">
        <w:rPr>
          <w:sz w:val="28"/>
          <w:szCs w:val="28"/>
          <w:shd w:val="clear" w:color="auto" w:fill="FFFFFF"/>
        </w:rPr>
        <w:t>В механическом удалении радиоактивных веществ с открытых участков тела, обмундирования,</w:t>
      </w:r>
      <w:r w:rsidR="00C66B97">
        <w:rPr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>средств защиты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tabs>
          <w:tab w:val="left" w:pos="9355"/>
        </w:tabs>
        <w:spacing w:before="0" w:beforeAutospacing="0" w:after="0" w:afterAutospacing="0" w:line="276" w:lineRule="auto"/>
        <w:ind w:left="426" w:hanging="426"/>
        <w:jc w:val="both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>Б)</w:t>
      </w:r>
      <w:r w:rsidRPr="00206ADB">
        <w:rPr>
          <w:bCs/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 xml:space="preserve">В </w:t>
      </w:r>
      <w:proofErr w:type="spellStart"/>
      <w:r w:rsidRPr="00206ADB">
        <w:rPr>
          <w:sz w:val="28"/>
          <w:szCs w:val="28"/>
          <w:shd w:val="clear" w:color="auto" w:fill="FFFFFF"/>
        </w:rPr>
        <w:t>омывании</w:t>
      </w:r>
      <w:proofErr w:type="spellEnd"/>
      <w:r w:rsidRPr="00206ADB">
        <w:rPr>
          <w:sz w:val="28"/>
          <w:szCs w:val="28"/>
          <w:shd w:val="clear" w:color="auto" w:fill="FFFFFF"/>
        </w:rPr>
        <w:t xml:space="preserve"> чистой водой открытых участков тела, </w:t>
      </w:r>
      <w:r>
        <w:rPr>
          <w:sz w:val="28"/>
          <w:szCs w:val="28"/>
          <w:shd w:val="clear" w:color="auto" w:fill="FFFFFF"/>
        </w:rPr>
        <w:t>о</w:t>
      </w:r>
      <w:r w:rsidRPr="00206ADB">
        <w:rPr>
          <w:sz w:val="28"/>
          <w:szCs w:val="28"/>
          <w:shd w:val="clear" w:color="auto" w:fill="FFFFFF"/>
        </w:rPr>
        <w:t>бмундирования,</w:t>
      </w:r>
      <w:r>
        <w:rPr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>средств защиты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pStyle w:val="aa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В отчуждении и изолировании заражённых предметов обмундирования и экипировки</w:t>
      </w:r>
      <w:r w:rsidR="00C66B97">
        <w:rPr>
          <w:sz w:val="28"/>
          <w:szCs w:val="28"/>
          <w:shd w:val="clear" w:color="auto" w:fill="FFFFFF"/>
        </w:rPr>
        <w:t>.</w:t>
      </w:r>
    </w:p>
    <w:p w:rsidR="00955F06" w:rsidRPr="00206ADB" w:rsidRDefault="00955F06" w:rsidP="00955F06">
      <w:pPr>
        <w:spacing w:line="276" w:lineRule="auto"/>
        <w:ind w:left="426" w:hanging="426"/>
        <w:rPr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55F06" w:rsidRPr="00955F06" w:rsidRDefault="00955F06" w:rsidP="00955F06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856A9" w:rsidRPr="00680593" w:rsidRDefault="009856A9" w:rsidP="004D2209">
      <w:pPr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</w:p>
    <w:p w:rsidR="00B068A7" w:rsidRDefault="00B068A7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Default="00785CB0" w:rsidP="004D2209">
      <w:pPr>
        <w:pStyle w:val="a6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85CB0" w:rsidRPr="00785CB0" w:rsidRDefault="00785CB0" w:rsidP="00785CB0">
      <w:pPr>
        <w:pStyle w:val="a6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785CB0" w:rsidRPr="00785CB0" w:rsidRDefault="00785CB0" w:rsidP="00785CB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785CB0">
        <w:rPr>
          <w:b/>
          <w:sz w:val="28"/>
          <w:szCs w:val="28"/>
          <w:shd w:val="clear" w:color="auto" w:fill="FFFFFF"/>
        </w:rPr>
        <w:t>Требования</w:t>
      </w:r>
      <w:r w:rsidRPr="00785CB0">
        <w:rPr>
          <w:b/>
          <w:sz w:val="28"/>
          <w:szCs w:val="28"/>
          <w:shd w:val="clear" w:color="auto" w:fill="FFFFFF"/>
        </w:rPr>
        <w:br/>
        <w:t>к помещениям и участкам местности, специально приспособленным для спортивной стрельбы</w:t>
      </w:r>
    </w:p>
    <w:p w:rsidR="00785CB0" w:rsidRDefault="00785CB0" w:rsidP="00785CB0">
      <w:pPr>
        <w:pStyle w:val="aa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color w:val="464C55"/>
        </w:rPr>
        <w:t>1</w:t>
      </w:r>
      <w:r w:rsidRPr="00785CB0">
        <w:rPr>
          <w:sz w:val="28"/>
          <w:szCs w:val="28"/>
          <w:shd w:val="clear" w:color="auto" w:fill="FFFFFF"/>
        </w:rPr>
        <w:t>. Настоящие требования к помещениям и участкам местности, специально приспособленным для спортивной стрельбы (далее - Требования), разработаны в соответствии с </w:t>
      </w:r>
      <w:hyperlink r:id="rId16" w:anchor="block_621" w:history="1">
        <w:r w:rsidRPr="00785CB0">
          <w:rPr>
            <w:sz w:val="28"/>
            <w:szCs w:val="28"/>
            <w:shd w:val="clear" w:color="auto" w:fill="FFFFFF"/>
          </w:rPr>
          <w:t>пунктом 2.1 статьи 6</w:t>
        </w:r>
      </w:hyperlink>
      <w:r w:rsidRPr="00785CB0">
        <w:rPr>
          <w:sz w:val="28"/>
          <w:szCs w:val="28"/>
          <w:shd w:val="clear" w:color="auto" w:fill="FFFFFF"/>
        </w:rPr>
        <w:t> Федерального закона от 13.12.1996 N 150-ФЗ "Об оружии" (Собрание законодательства Российской Федерации, 1996, N 51, ст. 5681; 2011, N 1, ст. 10; 2016, N 27, ст. 4160) (далее - Федеральный закон) и определяют требования к помещениям и участкам местности, специально приспособленным для спортивной стрельбы.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2. Огнестрельное оружие - оружие, предназначенное для механического поражения цели на расстоянии метаемым снаряжением, получающим направленное движение за счет энергии порохового или иного заряда.</w:t>
      </w:r>
      <w:hyperlink r:id="rId17" w:anchor="block_991" w:history="1">
        <w:r w:rsidRPr="00785CB0">
          <w:rPr>
            <w:sz w:val="28"/>
            <w:szCs w:val="28"/>
            <w:shd w:val="clear" w:color="auto" w:fill="FFFFFF"/>
          </w:rPr>
          <w:t>1</w:t>
        </w:r>
      </w:hyperlink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3. Пневматическое оружие - оружие, предназначенное для поражения цели на расстоянии снарядом, получающим направленное движение за счет энергии сжатого, сжиженного или отвержденного газа.</w:t>
      </w:r>
      <w:hyperlink r:id="rId18" w:anchor="block_992" w:history="1">
        <w:r w:rsidRPr="00785CB0">
          <w:rPr>
            <w:sz w:val="28"/>
            <w:szCs w:val="28"/>
            <w:shd w:val="clear" w:color="auto" w:fill="FFFFFF"/>
          </w:rPr>
          <w:t>2</w:t>
        </w:r>
      </w:hyperlink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4. К помещениям, специально приспособленным для спортивной стрельбы, относятся: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крытые тиры;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полуоткрытые тиры.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К участкам местности, специально приспособленным для спортивной стрельбы, относятся: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открытые тиры;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- открытые стрельбища.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 xml:space="preserve">5. Крытый тир оборудуется пуленепробиваемыми (защитными) стенами или боковыми валами, потолком, полами и </w:t>
      </w:r>
      <w:proofErr w:type="spellStart"/>
      <w:r w:rsidRPr="00785CB0">
        <w:rPr>
          <w:sz w:val="28"/>
          <w:szCs w:val="28"/>
          <w:shd w:val="clear" w:color="auto" w:fill="FFFFFF"/>
        </w:rPr>
        <w:t>пулеулавливателем</w:t>
      </w:r>
      <w:proofErr w:type="spellEnd"/>
      <w:r w:rsidRPr="00785CB0">
        <w:rPr>
          <w:sz w:val="28"/>
          <w:szCs w:val="28"/>
          <w:shd w:val="clear" w:color="auto" w:fill="FFFFFF"/>
        </w:rPr>
        <w:t>, который располагается за мишенью, конструкционные характеристики которых не позволяют пуле от прямых выстрелов проникать сквозь них.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 xml:space="preserve">В качестве </w:t>
      </w:r>
      <w:proofErr w:type="spellStart"/>
      <w:r w:rsidRPr="00785CB0">
        <w:rPr>
          <w:sz w:val="28"/>
          <w:szCs w:val="28"/>
          <w:shd w:val="clear" w:color="auto" w:fill="FFFFFF"/>
        </w:rPr>
        <w:t>антирикошетного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покрытия </w:t>
      </w:r>
      <w:proofErr w:type="spellStart"/>
      <w:r w:rsidRPr="00785CB0">
        <w:rPr>
          <w:sz w:val="28"/>
          <w:szCs w:val="28"/>
          <w:shd w:val="clear" w:color="auto" w:fill="FFFFFF"/>
        </w:rPr>
        <w:t>пулеулавливателей</w:t>
      </w:r>
      <w:proofErr w:type="spellEnd"/>
      <w:r w:rsidRPr="00785CB0">
        <w:rPr>
          <w:sz w:val="28"/>
          <w:szCs w:val="28"/>
          <w:shd w:val="clear" w:color="auto" w:fill="FFFFFF"/>
        </w:rPr>
        <w:t>, стен, потолка и пола крытых тиров используются не допускающие рикошет пули материалы, в качестве которых могут применяться фанера и ее производные, деревянный брус, доска, пластиковые, полиуретановые или резиновые покрытия.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 xml:space="preserve">6. Полуоткрытый тир оборудуется </w:t>
      </w:r>
      <w:proofErr w:type="spellStart"/>
      <w:r w:rsidRPr="00785CB0">
        <w:rPr>
          <w:sz w:val="28"/>
          <w:szCs w:val="28"/>
          <w:shd w:val="clear" w:color="auto" w:fill="FFFFFF"/>
        </w:rPr>
        <w:t>пулеприемным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валом или </w:t>
      </w:r>
      <w:proofErr w:type="spellStart"/>
      <w:r w:rsidRPr="00785CB0">
        <w:rPr>
          <w:sz w:val="28"/>
          <w:szCs w:val="28"/>
          <w:shd w:val="clear" w:color="auto" w:fill="FFFFFF"/>
        </w:rPr>
        <w:t>пулеулавливателем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за линией мишеней, боковыми валами или </w:t>
      </w:r>
      <w:r w:rsidRPr="00785CB0">
        <w:rPr>
          <w:sz w:val="28"/>
          <w:szCs w:val="28"/>
          <w:shd w:val="clear" w:color="auto" w:fill="FFFFFF"/>
        </w:rPr>
        <w:lastRenderedPageBreak/>
        <w:t>пуленепробиваемыми (защитными) стенами и поперечными перехватами поверху.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proofErr w:type="spellStart"/>
      <w:r w:rsidRPr="00785CB0">
        <w:rPr>
          <w:sz w:val="28"/>
          <w:szCs w:val="28"/>
          <w:shd w:val="clear" w:color="auto" w:fill="FFFFFF"/>
        </w:rPr>
        <w:t>Пулеприемный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вал, </w:t>
      </w:r>
      <w:proofErr w:type="spellStart"/>
      <w:r w:rsidRPr="00785CB0">
        <w:rPr>
          <w:sz w:val="28"/>
          <w:szCs w:val="28"/>
          <w:shd w:val="clear" w:color="auto" w:fill="FFFFFF"/>
        </w:rPr>
        <w:t>пулеулавливатель</w:t>
      </w:r>
      <w:proofErr w:type="spellEnd"/>
      <w:r w:rsidRPr="00785CB0">
        <w:rPr>
          <w:sz w:val="28"/>
          <w:szCs w:val="28"/>
          <w:shd w:val="clear" w:color="auto" w:fill="FFFFFF"/>
        </w:rPr>
        <w:t>, боковые валы, пуленепробиваемые (защитные) стены и поперечные перехваты полуоткрытых тиров должны исключать возможность вылета пуль от прямых выстрелов, произведенных с любого огневого рубежа (позиции) или пространства, из которого может осуществляться стрельба, в любых направлениях.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 xml:space="preserve">7. Открытый тир оборудуется </w:t>
      </w:r>
      <w:proofErr w:type="spellStart"/>
      <w:r w:rsidRPr="00785CB0">
        <w:rPr>
          <w:sz w:val="28"/>
          <w:szCs w:val="28"/>
          <w:shd w:val="clear" w:color="auto" w:fill="FFFFFF"/>
        </w:rPr>
        <w:t>пулеприемным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валом в основном направлении стрельбы и зоной безопасности, исключающими поражение людей за пределами открытого тира и внешним ограждением по периметру (например, пуленепробиваемыми боковыми земляными валами). Размеры безопасных (</w:t>
      </w:r>
      <w:proofErr w:type="spellStart"/>
      <w:r w:rsidRPr="00785CB0">
        <w:rPr>
          <w:sz w:val="28"/>
          <w:szCs w:val="28"/>
          <w:shd w:val="clear" w:color="auto" w:fill="FFFFFF"/>
        </w:rPr>
        <w:t>излетных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) зон открытых тиров определяются по направлению стрельбы в зависимости от характеристик оружия, используемого в открытом тире, с учетом топографических (ландшафтных и рельефных) особенностей, включая размеры </w:t>
      </w:r>
      <w:proofErr w:type="spellStart"/>
      <w:r w:rsidRPr="00785CB0">
        <w:rPr>
          <w:sz w:val="28"/>
          <w:szCs w:val="28"/>
          <w:shd w:val="clear" w:color="auto" w:fill="FFFFFF"/>
        </w:rPr>
        <w:t>пулеприемных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валов и наличие пуленепробиваемых боковых земляных валов, снижающих разлет (рикошет) и обеспечивающих безопасное функционирование открытого тира.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8. Открытое стрельбище, на котором в том числе проводится стрельба дробовыми патронами, оборудуется внешним ограждением по периметру. Ограждение по направлениям и секторам в соответствии с планом-схемой открытого стрельбища устанавливается на расстоянии не менее 120 метров от огневого рубежа (позиции) по направлению стрельбы.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9. Крытые, полуоткрытые и открытые тиры должны иметь огневые рубежи (позиции), с которых производятся выстрелы. Совокупность огневых рубежей (позиций) образует линию огня.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 xml:space="preserve">10. Толщина </w:t>
      </w:r>
      <w:proofErr w:type="spellStart"/>
      <w:r w:rsidRPr="00785CB0">
        <w:rPr>
          <w:sz w:val="28"/>
          <w:szCs w:val="28"/>
          <w:shd w:val="clear" w:color="auto" w:fill="FFFFFF"/>
        </w:rPr>
        <w:t>пулетормозящего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слоя </w:t>
      </w:r>
      <w:proofErr w:type="spellStart"/>
      <w:r w:rsidRPr="00785CB0">
        <w:rPr>
          <w:sz w:val="28"/>
          <w:szCs w:val="28"/>
          <w:shd w:val="clear" w:color="auto" w:fill="FFFFFF"/>
        </w:rPr>
        <w:t>пулеулавливателя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должна превышать длину тормозного пути пули в </w:t>
      </w:r>
      <w:proofErr w:type="spellStart"/>
      <w:r w:rsidRPr="00785CB0">
        <w:rPr>
          <w:sz w:val="28"/>
          <w:szCs w:val="28"/>
          <w:shd w:val="clear" w:color="auto" w:fill="FFFFFF"/>
        </w:rPr>
        <w:t>пулетормозящем</w:t>
      </w:r>
      <w:proofErr w:type="spellEnd"/>
      <w:r w:rsidRPr="00785CB0">
        <w:rPr>
          <w:sz w:val="28"/>
          <w:szCs w:val="28"/>
          <w:shd w:val="clear" w:color="auto" w:fill="FFFFFF"/>
        </w:rPr>
        <w:t xml:space="preserve"> материале.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11. Крытые тиры для использования спортивного пневматического оружия с дульной энергией не более 7,5 Дж и калибра 4,5 мм могут размещаться в нежилых помещениях, оборудованных в соответствии с </w:t>
      </w:r>
      <w:hyperlink r:id="rId19" w:anchor="block_1005" w:history="1">
        <w:r w:rsidRPr="00785CB0">
          <w:rPr>
            <w:sz w:val="28"/>
            <w:szCs w:val="28"/>
            <w:shd w:val="clear" w:color="auto" w:fill="FFFFFF"/>
          </w:rPr>
          <w:t>пунктом 5</w:t>
        </w:r>
      </w:hyperlink>
      <w:r w:rsidRPr="00785CB0">
        <w:rPr>
          <w:sz w:val="28"/>
          <w:szCs w:val="28"/>
          <w:shd w:val="clear" w:color="auto" w:fill="FFFFFF"/>
        </w:rPr>
        <w:t> настоящих Требований.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785CB0">
        <w:rPr>
          <w:sz w:val="28"/>
          <w:szCs w:val="28"/>
          <w:shd w:val="clear" w:color="auto" w:fill="FFFFFF"/>
        </w:rPr>
        <w:t>12. Минимальная дистанция стрельбы от огневого рубежа (позиции) до мишени в помещениях и на участках местности, указанных в </w:t>
      </w:r>
      <w:hyperlink r:id="rId20" w:anchor="block_1004" w:history="1">
        <w:r w:rsidRPr="00785CB0">
          <w:rPr>
            <w:sz w:val="28"/>
            <w:szCs w:val="28"/>
            <w:shd w:val="clear" w:color="auto" w:fill="FFFFFF"/>
          </w:rPr>
          <w:t>пункте 4</w:t>
        </w:r>
      </w:hyperlink>
      <w:r w:rsidRPr="00785CB0">
        <w:rPr>
          <w:sz w:val="28"/>
          <w:szCs w:val="28"/>
          <w:shd w:val="clear" w:color="auto" w:fill="FFFFFF"/>
        </w:rPr>
        <w:t> настоящих Требований, определяется правилами соответствующего вида спорта.</w:t>
      </w:r>
    </w:p>
    <w:p w:rsidR="00785CB0" w:rsidRPr="00785CB0" w:rsidRDefault="00785CB0" w:rsidP="00785CB0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785CB0" w:rsidRPr="00785CB0" w:rsidSect="001D0A39">
      <w:footerReference w:type="default" r:id="rId21"/>
      <w:pgSz w:w="11906" w:h="16838"/>
      <w:pgMar w:top="1276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730" w:rsidRDefault="00AD4730" w:rsidP="0010249D">
      <w:r>
        <w:separator/>
      </w:r>
    </w:p>
  </w:endnote>
  <w:endnote w:type="continuationSeparator" w:id="0">
    <w:p w:rsidR="00AD4730" w:rsidRDefault="00AD4730" w:rsidP="0010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Helvetica Neue">
    <w:altName w:val="Times New Roman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863308"/>
      <w:docPartObj>
        <w:docPartGallery w:val="Page Numbers (Bottom of Page)"/>
        <w:docPartUnique/>
      </w:docPartObj>
    </w:sdtPr>
    <w:sdtEndPr/>
    <w:sdtContent>
      <w:p w:rsidR="00653D85" w:rsidRDefault="00653D8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755">
          <w:rPr>
            <w:noProof/>
          </w:rPr>
          <w:t>33</w:t>
        </w:r>
        <w:r>
          <w:fldChar w:fldCharType="end"/>
        </w:r>
      </w:p>
    </w:sdtContent>
  </w:sdt>
  <w:p w:rsidR="00653D85" w:rsidRDefault="00653D8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730" w:rsidRDefault="00AD4730" w:rsidP="0010249D">
      <w:r>
        <w:separator/>
      </w:r>
    </w:p>
  </w:footnote>
  <w:footnote w:type="continuationSeparator" w:id="0">
    <w:p w:rsidR="00AD4730" w:rsidRDefault="00AD4730" w:rsidP="00102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2CAF"/>
    <w:multiLevelType w:val="hybridMultilevel"/>
    <w:tmpl w:val="EBF0ECC8"/>
    <w:lvl w:ilvl="0" w:tplc="6B6EC87A">
      <w:start w:val="1"/>
      <w:numFmt w:val="bullet"/>
      <w:lvlText w:val=""/>
      <w:lvlJc w:val="left"/>
      <w:pPr>
        <w:ind w:left="1198" w:hanging="360"/>
      </w:pPr>
      <w:rPr>
        <w:rFonts w:ascii="Symbol" w:hAnsi="Symbol" w:hint="default"/>
      </w:rPr>
    </w:lvl>
    <w:lvl w:ilvl="1" w:tplc="98BC12B8">
      <w:numFmt w:val="bullet"/>
      <w:lvlText w:val=""/>
      <w:lvlJc w:val="left"/>
      <w:pPr>
        <w:ind w:left="1918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 w15:restartNumberingAfterBreak="0">
    <w:nsid w:val="033D70CC"/>
    <w:multiLevelType w:val="multilevel"/>
    <w:tmpl w:val="32069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C3FA9"/>
    <w:multiLevelType w:val="hybridMultilevel"/>
    <w:tmpl w:val="ECBA473A"/>
    <w:lvl w:ilvl="0" w:tplc="6B6EC87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4D1DC5"/>
    <w:multiLevelType w:val="hybridMultilevel"/>
    <w:tmpl w:val="97E24542"/>
    <w:lvl w:ilvl="0" w:tplc="6B6EC8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F23832"/>
    <w:multiLevelType w:val="hybridMultilevel"/>
    <w:tmpl w:val="49D00D3A"/>
    <w:lvl w:ilvl="0" w:tplc="6B6EC87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20FB7268"/>
    <w:multiLevelType w:val="hybridMultilevel"/>
    <w:tmpl w:val="BCB0413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5A1402"/>
    <w:multiLevelType w:val="hybridMultilevel"/>
    <w:tmpl w:val="8E9C901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841E54"/>
    <w:multiLevelType w:val="hybridMultilevel"/>
    <w:tmpl w:val="4CD024D8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762E6C"/>
    <w:multiLevelType w:val="hybridMultilevel"/>
    <w:tmpl w:val="2584C0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285"/>
    <w:multiLevelType w:val="hybridMultilevel"/>
    <w:tmpl w:val="CC50CF56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551BBA"/>
    <w:multiLevelType w:val="hybridMultilevel"/>
    <w:tmpl w:val="B11AB2CE"/>
    <w:lvl w:ilvl="0" w:tplc="522E4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E0EA5"/>
    <w:multiLevelType w:val="hybridMultilevel"/>
    <w:tmpl w:val="F7D8AC92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7231F8"/>
    <w:multiLevelType w:val="hybridMultilevel"/>
    <w:tmpl w:val="6032E5F6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5F36E1"/>
    <w:multiLevelType w:val="hybridMultilevel"/>
    <w:tmpl w:val="DBAAA944"/>
    <w:lvl w:ilvl="0" w:tplc="31BA3A0A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33967"/>
    <w:multiLevelType w:val="multilevel"/>
    <w:tmpl w:val="D782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A27D1C"/>
    <w:multiLevelType w:val="hybridMultilevel"/>
    <w:tmpl w:val="21AC3220"/>
    <w:lvl w:ilvl="0" w:tplc="4F06F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942E0"/>
    <w:multiLevelType w:val="hybridMultilevel"/>
    <w:tmpl w:val="70365448"/>
    <w:lvl w:ilvl="0" w:tplc="D750AB7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C8E159C"/>
    <w:multiLevelType w:val="multilevel"/>
    <w:tmpl w:val="5ADAF5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D31D52"/>
    <w:multiLevelType w:val="hybridMultilevel"/>
    <w:tmpl w:val="EDEC1494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EE474CF"/>
    <w:multiLevelType w:val="hybridMultilevel"/>
    <w:tmpl w:val="0D108C8E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2207C0C"/>
    <w:multiLevelType w:val="hybridMultilevel"/>
    <w:tmpl w:val="DA824116"/>
    <w:lvl w:ilvl="0" w:tplc="7272F44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ADB7E66"/>
    <w:multiLevelType w:val="hybridMultilevel"/>
    <w:tmpl w:val="CAF48D7A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pacing w:val="-8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F0B213E"/>
    <w:multiLevelType w:val="hybridMultilevel"/>
    <w:tmpl w:val="EB4EBD46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</w:num>
  <w:num w:numId="5">
    <w:abstractNumId w:val="1"/>
  </w:num>
  <w:num w:numId="6">
    <w:abstractNumId w:val="15"/>
  </w:num>
  <w:num w:numId="7">
    <w:abstractNumId w:val="21"/>
  </w:num>
  <w:num w:numId="8">
    <w:abstractNumId w:val="2"/>
  </w:num>
  <w:num w:numId="9">
    <w:abstractNumId w:val="0"/>
  </w:num>
  <w:num w:numId="10">
    <w:abstractNumId w:val="11"/>
  </w:num>
  <w:num w:numId="11">
    <w:abstractNumId w:val="17"/>
  </w:num>
  <w:num w:numId="12">
    <w:abstractNumId w:val="3"/>
  </w:num>
  <w:num w:numId="13">
    <w:abstractNumId w:val="9"/>
  </w:num>
  <w:num w:numId="14">
    <w:abstractNumId w:val="7"/>
  </w:num>
  <w:num w:numId="15">
    <w:abstractNumId w:val="4"/>
  </w:num>
  <w:num w:numId="16">
    <w:abstractNumId w:val="19"/>
  </w:num>
  <w:num w:numId="17">
    <w:abstractNumId w:val="16"/>
  </w:num>
  <w:num w:numId="18">
    <w:abstractNumId w:val="5"/>
  </w:num>
  <w:num w:numId="19">
    <w:abstractNumId w:val="18"/>
  </w:num>
  <w:num w:numId="20">
    <w:abstractNumId w:val="12"/>
  </w:num>
  <w:num w:numId="21">
    <w:abstractNumId w:val="22"/>
  </w:num>
  <w:num w:numId="22">
    <w:abstractNumId w:val="6"/>
  </w:num>
  <w:num w:numId="2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EA9"/>
    <w:rsid w:val="000078C0"/>
    <w:rsid w:val="00025603"/>
    <w:rsid w:val="00026541"/>
    <w:rsid w:val="00033C42"/>
    <w:rsid w:val="00033FA1"/>
    <w:rsid w:val="00037DB4"/>
    <w:rsid w:val="00052394"/>
    <w:rsid w:val="000702C6"/>
    <w:rsid w:val="00070BB0"/>
    <w:rsid w:val="00072231"/>
    <w:rsid w:val="000A244B"/>
    <w:rsid w:val="000F6F1D"/>
    <w:rsid w:val="0010249D"/>
    <w:rsid w:val="00106B03"/>
    <w:rsid w:val="00111F93"/>
    <w:rsid w:val="00136C3C"/>
    <w:rsid w:val="00144870"/>
    <w:rsid w:val="001456AD"/>
    <w:rsid w:val="00146E31"/>
    <w:rsid w:val="00147FB9"/>
    <w:rsid w:val="00154F05"/>
    <w:rsid w:val="001643DB"/>
    <w:rsid w:val="00180D3E"/>
    <w:rsid w:val="0018293B"/>
    <w:rsid w:val="00194DD4"/>
    <w:rsid w:val="001966CF"/>
    <w:rsid w:val="001B0640"/>
    <w:rsid w:val="001B2483"/>
    <w:rsid w:val="001C316F"/>
    <w:rsid w:val="001D0A39"/>
    <w:rsid w:val="001F4D3B"/>
    <w:rsid w:val="001F6CAC"/>
    <w:rsid w:val="00202ADD"/>
    <w:rsid w:val="00210869"/>
    <w:rsid w:val="0022232F"/>
    <w:rsid w:val="002226EA"/>
    <w:rsid w:val="002372D7"/>
    <w:rsid w:val="00247EA6"/>
    <w:rsid w:val="00272C15"/>
    <w:rsid w:val="002768ED"/>
    <w:rsid w:val="0028304E"/>
    <w:rsid w:val="002904E2"/>
    <w:rsid w:val="00297F08"/>
    <w:rsid w:val="002A04F5"/>
    <w:rsid w:val="002A067B"/>
    <w:rsid w:val="002A2AEB"/>
    <w:rsid w:val="002A48C5"/>
    <w:rsid w:val="002A4E09"/>
    <w:rsid w:val="002A6927"/>
    <w:rsid w:val="002B0E6F"/>
    <w:rsid w:val="002B2E37"/>
    <w:rsid w:val="002B75D4"/>
    <w:rsid w:val="002B7AAD"/>
    <w:rsid w:val="002B7BA4"/>
    <w:rsid w:val="002C01D5"/>
    <w:rsid w:val="002D6DEB"/>
    <w:rsid w:val="002E02B1"/>
    <w:rsid w:val="002E1EF5"/>
    <w:rsid w:val="002E5905"/>
    <w:rsid w:val="00301264"/>
    <w:rsid w:val="003030BC"/>
    <w:rsid w:val="003147C1"/>
    <w:rsid w:val="00315324"/>
    <w:rsid w:val="00324B5A"/>
    <w:rsid w:val="00327FE3"/>
    <w:rsid w:val="00350DAC"/>
    <w:rsid w:val="00353C5D"/>
    <w:rsid w:val="00373AC6"/>
    <w:rsid w:val="00386FA4"/>
    <w:rsid w:val="0039116C"/>
    <w:rsid w:val="003A52C2"/>
    <w:rsid w:val="003B0448"/>
    <w:rsid w:val="003B0AFA"/>
    <w:rsid w:val="003E23D8"/>
    <w:rsid w:val="003E780A"/>
    <w:rsid w:val="003F0755"/>
    <w:rsid w:val="00413A39"/>
    <w:rsid w:val="00415A52"/>
    <w:rsid w:val="0042150D"/>
    <w:rsid w:val="0044241E"/>
    <w:rsid w:val="004443EB"/>
    <w:rsid w:val="0044703A"/>
    <w:rsid w:val="00456D1B"/>
    <w:rsid w:val="00474F84"/>
    <w:rsid w:val="004768A0"/>
    <w:rsid w:val="00485EFF"/>
    <w:rsid w:val="00492ECE"/>
    <w:rsid w:val="00494A86"/>
    <w:rsid w:val="004A3930"/>
    <w:rsid w:val="004B484E"/>
    <w:rsid w:val="004B6455"/>
    <w:rsid w:val="004C0824"/>
    <w:rsid w:val="004D2209"/>
    <w:rsid w:val="004D52B0"/>
    <w:rsid w:val="004F3BF0"/>
    <w:rsid w:val="004F5DC6"/>
    <w:rsid w:val="00503089"/>
    <w:rsid w:val="0050519A"/>
    <w:rsid w:val="00521A84"/>
    <w:rsid w:val="0054586A"/>
    <w:rsid w:val="00547082"/>
    <w:rsid w:val="00551773"/>
    <w:rsid w:val="00554D45"/>
    <w:rsid w:val="00565B73"/>
    <w:rsid w:val="00581114"/>
    <w:rsid w:val="00583F36"/>
    <w:rsid w:val="005867F3"/>
    <w:rsid w:val="005A0193"/>
    <w:rsid w:val="005A154D"/>
    <w:rsid w:val="005D7E66"/>
    <w:rsid w:val="00604BE7"/>
    <w:rsid w:val="006149B4"/>
    <w:rsid w:val="0062682E"/>
    <w:rsid w:val="006312A0"/>
    <w:rsid w:val="00642EDD"/>
    <w:rsid w:val="006434CF"/>
    <w:rsid w:val="00653D85"/>
    <w:rsid w:val="0066412C"/>
    <w:rsid w:val="006815F7"/>
    <w:rsid w:val="00695BA7"/>
    <w:rsid w:val="006A51C9"/>
    <w:rsid w:val="006A538C"/>
    <w:rsid w:val="006B27AF"/>
    <w:rsid w:val="006C43C9"/>
    <w:rsid w:val="006C7469"/>
    <w:rsid w:val="006D12F3"/>
    <w:rsid w:val="006D628D"/>
    <w:rsid w:val="006F0478"/>
    <w:rsid w:val="006F1A04"/>
    <w:rsid w:val="006F5308"/>
    <w:rsid w:val="00723EA9"/>
    <w:rsid w:val="00733E22"/>
    <w:rsid w:val="0074145C"/>
    <w:rsid w:val="00752E39"/>
    <w:rsid w:val="0076320D"/>
    <w:rsid w:val="0076448B"/>
    <w:rsid w:val="007713AE"/>
    <w:rsid w:val="00782CE8"/>
    <w:rsid w:val="00785CB0"/>
    <w:rsid w:val="007B3D6F"/>
    <w:rsid w:val="007C08D5"/>
    <w:rsid w:val="007C711F"/>
    <w:rsid w:val="007E70B2"/>
    <w:rsid w:val="007F38DE"/>
    <w:rsid w:val="00801199"/>
    <w:rsid w:val="00803ACA"/>
    <w:rsid w:val="0081717F"/>
    <w:rsid w:val="00823A9D"/>
    <w:rsid w:val="00835455"/>
    <w:rsid w:val="00843AB0"/>
    <w:rsid w:val="00846DAA"/>
    <w:rsid w:val="00863AF8"/>
    <w:rsid w:val="008735F3"/>
    <w:rsid w:val="008837CC"/>
    <w:rsid w:val="00893B8B"/>
    <w:rsid w:val="008A333D"/>
    <w:rsid w:val="008A3F1D"/>
    <w:rsid w:val="008B21F7"/>
    <w:rsid w:val="008B2E39"/>
    <w:rsid w:val="008B68FB"/>
    <w:rsid w:val="008E6B18"/>
    <w:rsid w:val="00911695"/>
    <w:rsid w:val="009201D5"/>
    <w:rsid w:val="00943D4F"/>
    <w:rsid w:val="00955F06"/>
    <w:rsid w:val="00965F1C"/>
    <w:rsid w:val="009716AC"/>
    <w:rsid w:val="009822A8"/>
    <w:rsid w:val="009856A9"/>
    <w:rsid w:val="00992D22"/>
    <w:rsid w:val="009A0B96"/>
    <w:rsid w:val="009B395D"/>
    <w:rsid w:val="009C1040"/>
    <w:rsid w:val="009D6B5E"/>
    <w:rsid w:val="009F2EBC"/>
    <w:rsid w:val="00A14BDC"/>
    <w:rsid w:val="00A1676E"/>
    <w:rsid w:val="00A233DB"/>
    <w:rsid w:val="00A3651D"/>
    <w:rsid w:val="00A50D17"/>
    <w:rsid w:val="00A65159"/>
    <w:rsid w:val="00A75358"/>
    <w:rsid w:val="00AA0A7B"/>
    <w:rsid w:val="00AC3CEE"/>
    <w:rsid w:val="00AC4791"/>
    <w:rsid w:val="00AD4730"/>
    <w:rsid w:val="00AE5F42"/>
    <w:rsid w:val="00AE7847"/>
    <w:rsid w:val="00B068A7"/>
    <w:rsid w:val="00B17AAE"/>
    <w:rsid w:val="00B22266"/>
    <w:rsid w:val="00B24167"/>
    <w:rsid w:val="00B31C5E"/>
    <w:rsid w:val="00B3207A"/>
    <w:rsid w:val="00B36DC5"/>
    <w:rsid w:val="00B4094D"/>
    <w:rsid w:val="00B41935"/>
    <w:rsid w:val="00B45062"/>
    <w:rsid w:val="00B663FD"/>
    <w:rsid w:val="00B709F6"/>
    <w:rsid w:val="00B87175"/>
    <w:rsid w:val="00B919B1"/>
    <w:rsid w:val="00B92979"/>
    <w:rsid w:val="00BB01C3"/>
    <w:rsid w:val="00BB32F4"/>
    <w:rsid w:val="00BB37B9"/>
    <w:rsid w:val="00BE00A2"/>
    <w:rsid w:val="00BE0CDD"/>
    <w:rsid w:val="00BE633D"/>
    <w:rsid w:val="00C0075D"/>
    <w:rsid w:val="00C2102A"/>
    <w:rsid w:val="00C31CC7"/>
    <w:rsid w:val="00C320D1"/>
    <w:rsid w:val="00C36CC8"/>
    <w:rsid w:val="00C42995"/>
    <w:rsid w:val="00C431BE"/>
    <w:rsid w:val="00C46FF6"/>
    <w:rsid w:val="00C504CD"/>
    <w:rsid w:val="00C66B97"/>
    <w:rsid w:val="00C815F5"/>
    <w:rsid w:val="00C944C1"/>
    <w:rsid w:val="00C94C86"/>
    <w:rsid w:val="00C964BD"/>
    <w:rsid w:val="00CA42A7"/>
    <w:rsid w:val="00CC420D"/>
    <w:rsid w:val="00CC4FA2"/>
    <w:rsid w:val="00CD10D5"/>
    <w:rsid w:val="00CE1EA8"/>
    <w:rsid w:val="00CF6C0D"/>
    <w:rsid w:val="00D176BA"/>
    <w:rsid w:val="00D2576D"/>
    <w:rsid w:val="00D25798"/>
    <w:rsid w:val="00D27A53"/>
    <w:rsid w:val="00D31429"/>
    <w:rsid w:val="00D37630"/>
    <w:rsid w:val="00D4351C"/>
    <w:rsid w:val="00D465B6"/>
    <w:rsid w:val="00D614FA"/>
    <w:rsid w:val="00D61E28"/>
    <w:rsid w:val="00D70411"/>
    <w:rsid w:val="00D9532F"/>
    <w:rsid w:val="00D95DAD"/>
    <w:rsid w:val="00DB36AB"/>
    <w:rsid w:val="00DD64C5"/>
    <w:rsid w:val="00DE142B"/>
    <w:rsid w:val="00DF3947"/>
    <w:rsid w:val="00E03988"/>
    <w:rsid w:val="00E37B37"/>
    <w:rsid w:val="00E52584"/>
    <w:rsid w:val="00E56385"/>
    <w:rsid w:val="00EB3013"/>
    <w:rsid w:val="00EC1735"/>
    <w:rsid w:val="00EE6B47"/>
    <w:rsid w:val="00EE6BDA"/>
    <w:rsid w:val="00EF608B"/>
    <w:rsid w:val="00F01E97"/>
    <w:rsid w:val="00F10947"/>
    <w:rsid w:val="00F12048"/>
    <w:rsid w:val="00F24000"/>
    <w:rsid w:val="00F32906"/>
    <w:rsid w:val="00F5144B"/>
    <w:rsid w:val="00F77CEB"/>
    <w:rsid w:val="00F82CF3"/>
    <w:rsid w:val="00F83020"/>
    <w:rsid w:val="00F920FB"/>
    <w:rsid w:val="00FA0EB1"/>
    <w:rsid w:val="00FA1108"/>
    <w:rsid w:val="00FB0EAA"/>
    <w:rsid w:val="00FC27F8"/>
    <w:rsid w:val="00FD3373"/>
    <w:rsid w:val="00FD55B2"/>
    <w:rsid w:val="00FE6F90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7D16"/>
  <w15:chartTrackingRefBased/>
  <w15:docId w15:val="{5006B784-119B-4925-9A70-5E2CF09F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409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0">
    <w:name w:val="heading 1"/>
    <w:basedOn w:val="a"/>
    <w:next w:val="a"/>
    <w:link w:val="11"/>
    <w:uiPriority w:val="9"/>
    <w:qFormat/>
    <w:rsid w:val="00B409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90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409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2E59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4094D"/>
    <w:pPr>
      <w:spacing w:line="318" w:lineRule="exact"/>
      <w:ind w:left="1182" w:hanging="167"/>
    </w:pPr>
  </w:style>
  <w:style w:type="paragraph" w:styleId="a4">
    <w:name w:val="TOC Heading"/>
    <w:basedOn w:val="10"/>
    <w:next w:val="a"/>
    <w:uiPriority w:val="39"/>
    <w:unhideWhenUsed/>
    <w:qFormat/>
    <w:rsid w:val="00B4094D"/>
    <w:pPr>
      <w:widowControl/>
      <w:autoSpaceDE/>
      <w:autoSpaceDN/>
      <w:spacing w:line="259" w:lineRule="auto"/>
      <w:outlineLvl w:val="9"/>
    </w:pPr>
    <w:rPr>
      <w:lang w:bidi="ar-SA"/>
    </w:rPr>
  </w:style>
  <w:style w:type="paragraph" w:styleId="1">
    <w:name w:val="toc 1"/>
    <w:basedOn w:val="a"/>
    <w:next w:val="a"/>
    <w:autoRedefine/>
    <w:uiPriority w:val="39"/>
    <w:unhideWhenUsed/>
    <w:rsid w:val="00FA1108"/>
    <w:pPr>
      <w:widowControl/>
      <w:numPr>
        <w:numId w:val="1"/>
      </w:numPr>
      <w:tabs>
        <w:tab w:val="left" w:pos="284"/>
        <w:tab w:val="right" w:leader="dot" w:pos="9062"/>
      </w:tabs>
      <w:autoSpaceDE/>
      <w:autoSpaceDN/>
      <w:spacing w:after="100" w:line="360" w:lineRule="auto"/>
      <w:ind w:left="284" w:right="283" w:hanging="284"/>
    </w:pPr>
    <w:rPr>
      <w:rFonts w:asciiTheme="minorHAnsi" w:eastAsiaTheme="minorHAnsi" w:hAnsiTheme="minorHAnsi" w:cstheme="minorBidi"/>
      <w:lang w:eastAsia="en-US" w:bidi="ar-SA"/>
    </w:rPr>
  </w:style>
  <w:style w:type="paragraph" w:styleId="21">
    <w:name w:val="toc 2"/>
    <w:basedOn w:val="a"/>
    <w:next w:val="a"/>
    <w:autoRedefine/>
    <w:uiPriority w:val="39"/>
    <w:unhideWhenUsed/>
    <w:rsid w:val="00146E31"/>
    <w:pPr>
      <w:widowControl/>
      <w:tabs>
        <w:tab w:val="left" w:pos="880"/>
        <w:tab w:val="right" w:leader="dot" w:pos="9345"/>
      </w:tabs>
      <w:autoSpaceDE/>
      <w:autoSpaceDN/>
      <w:spacing w:after="100" w:line="259" w:lineRule="auto"/>
      <w:ind w:left="220" w:firstLine="64"/>
    </w:pPr>
    <w:rPr>
      <w:rFonts w:asciiTheme="minorHAnsi" w:eastAsiaTheme="minorHAnsi" w:hAnsiTheme="minorHAnsi" w:cstheme="minorBidi"/>
      <w:lang w:eastAsia="en-US" w:bidi="ar-SA"/>
    </w:rPr>
  </w:style>
  <w:style w:type="character" w:styleId="a5">
    <w:name w:val="Hyperlink"/>
    <w:basedOn w:val="a0"/>
    <w:uiPriority w:val="99"/>
    <w:unhideWhenUsed/>
    <w:rsid w:val="00B4094D"/>
    <w:rPr>
      <w:color w:val="0563C1" w:themeColor="hyperlink"/>
      <w:u w:val="single"/>
    </w:rPr>
  </w:style>
  <w:style w:type="paragraph" w:styleId="a6">
    <w:name w:val="No Spacing"/>
    <w:uiPriority w:val="1"/>
    <w:qFormat/>
    <w:rsid w:val="00EB30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rsid w:val="00EB3013"/>
    <w:pPr>
      <w:widowControl/>
      <w:autoSpaceDE/>
      <w:autoSpaceDN/>
    </w:pPr>
    <w:rPr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rsid w:val="00EB30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uiPriority w:val="22"/>
    <w:qFormat/>
    <w:rsid w:val="00EB3013"/>
    <w:rPr>
      <w:b/>
      <w:bCs/>
    </w:rPr>
  </w:style>
  <w:style w:type="character" w:customStyle="1" w:styleId="ms-rtefontsize-3">
    <w:name w:val="ms-rtefontsize-3"/>
    <w:basedOn w:val="a0"/>
    <w:rsid w:val="00EB3013"/>
  </w:style>
  <w:style w:type="character" w:customStyle="1" w:styleId="ms-rtefontsize-1">
    <w:name w:val="ms-rtefontsize-1"/>
    <w:basedOn w:val="a0"/>
    <w:rsid w:val="00EB3013"/>
  </w:style>
  <w:style w:type="paragraph" w:styleId="aa">
    <w:name w:val="Normal (Web)"/>
    <w:basedOn w:val="a"/>
    <w:uiPriority w:val="99"/>
    <w:unhideWhenUsed/>
    <w:rsid w:val="00EB301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rsid w:val="00F82C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2CF3"/>
    <w:pPr>
      <w:ind w:left="107"/>
    </w:pPr>
    <w:rPr>
      <w:lang w:eastAsia="en-US" w:bidi="ar-SA"/>
    </w:rPr>
  </w:style>
  <w:style w:type="paragraph" w:customStyle="1" w:styleId="ab">
    <w:name w:val="Стиль"/>
    <w:rsid w:val="00301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2E590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header"/>
    <w:basedOn w:val="a"/>
    <w:link w:val="ad"/>
    <w:uiPriority w:val="99"/>
    <w:unhideWhenUsed/>
    <w:rsid w:val="002E5905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2E5905"/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f"/>
    <w:uiPriority w:val="99"/>
    <w:rsid w:val="002E5905"/>
    <w:rPr>
      <w:rFonts w:ascii="Calibri" w:eastAsia="Calibri" w:hAnsi="Calibri" w:cs="Times New Roman"/>
    </w:rPr>
  </w:style>
  <w:style w:type="paragraph" w:styleId="af">
    <w:name w:val="footer"/>
    <w:basedOn w:val="a"/>
    <w:link w:val="ae"/>
    <w:uiPriority w:val="99"/>
    <w:unhideWhenUsed/>
    <w:rsid w:val="002E5905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f0">
    <w:name w:val="Текст выноски Знак"/>
    <w:basedOn w:val="a0"/>
    <w:link w:val="af1"/>
    <w:uiPriority w:val="99"/>
    <w:semiHidden/>
    <w:rsid w:val="002E5905"/>
    <w:rPr>
      <w:rFonts w:ascii="Segoe UI" w:eastAsia="Calibr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2E5905"/>
    <w:pPr>
      <w:widowControl/>
      <w:autoSpaceDE/>
      <w:autoSpaceDN/>
    </w:pPr>
    <w:rPr>
      <w:rFonts w:ascii="Segoe UI" w:eastAsia="Calibri" w:hAnsi="Segoe UI" w:cs="Segoe UI"/>
      <w:sz w:val="18"/>
      <w:szCs w:val="18"/>
      <w:lang w:eastAsia="en-US" w:bidi="ar-SA"/>
    </w:rPr>
  </w:style>
  <w:style w:type="character" w:customStyle="1" w:styleId="s2">
    <w:name w:val="s2"/>
    <w:basedOn w:val="a0"/>
    <w:rsid w:val="002E5905"/>
  </w:style>
  <w:style w:type="character" w:customStyle="1" w:styleId="ms-rteforecolor-6">
    <w:name w:val="ms-rteforecolor-6"/>
    <w:basedOn w:val="a0"/>
    <w:rsid w:val="002E5905"/>
  </w:style>
  <w:style w:type="table" w:styleId="af2">
    <w:name w:val="Table Grid"/>
    <w:basedOn w:val="a1"/>
    <w:uiPriority w:val="39"/>
    <w:rsid w:val="002E59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B929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92979"/>
    <w:pPr>
      <w:shd w:val="clear" w:color="auto" w:fill="FFFFFF"/>
      <w:autoSpaceDE/>
      <w:autoSpaceDN/>
      <w:spacing w:before="360" w:after="180" w:line="370" w:lineRule="exact"/>
      <w:jc w:val="both"/>
    </w:pPr>
    <w:rPr>
      <w:sz w:val="28"/>
      <w:szCs w:val="28"/>
      <w:lang w:eastAsia="en-US" w:bidi="ar-SA"/>
    </w:rPr>
  </w:style>
  <w:style w:type="character" w:customStyle="1" w:styleId="5">
    <w:name w:val="Основной текст (5)_"/>
    <w:basedOn w:val="a0"/>
    <w:link w:val="50"/>
    <w:rsid w:val="00B929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B929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sid w:val="00B929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B92979"/>
    <w:pPr>
      <w:shd w:val="clear" w:color="auto" w:fill="FFFFFF"/>
      <w:autoSpaceDE/>
      <w:autoSpaceDN/>
      <w:spacing w:after="900" w:line="317" w:lineRule="exact"/>
      <w:jc w:val="center"/>
    </w:pPr>
    <w:rPr>
      <w:b/>
      <w:bCs/>
      <w:sz w:val="28"/>
      <w:szCs w:val="28"/>
      <w:lang w:eastAsia="en-US" w:bidi="ar-SA"/>
    </w:rPr>
  </w:style>
  <w:style w:type="character" w:customStyle="1" w:styleId="questiontext">
    <w:name w:val="question_text"/>
    <w:basedOn w:val="a0"/>
    <w:rsid w:val="00955F06"/>
  </w:style>
  <w:style w:type="paragraph" w:customStyle="1" w:styleId="s1">
    <w:name w:val="s_1"/>
    <w:basedOn w:val="a"/>
    <w:rsid w:val="00785CB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0">
    <w:name w:val="s_10"/>
    <w:basedOn w:val="a0"/>
    <w:rsid w:val="00785CB0"/>
  </w:style>
  <w:style w:type="paragraph" w:customStyle="1" w:styleId="s3">
    <w:name w:val="s_3"/>
    <w:basedOn w:val="a"/>
    <w:rsid w:val="00785CB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2">
    <w:name w:val="Без интервала1"/>
    <w:link w:val="NoSpacing1"/>
    <w:qFormat/>
    <w:rsid w:val="005A0193"/>
  </w:style>
  <w:style w:type="paragraph" w:customStyle="1" w:styleId="NoSpacing1">
    <w:name w:val="No Spacing1"/>
    <w:link w:val="12"/>
    <w:qFormat/>
    <w:rsid w:val="005A0193"/>
    <w:pPr>
      <w:suppressAutoHyphens/>
      <w:spacing w:after="0" w:line="240" w:lineRule="auto"/>
    </w:pPr>
  </w:style>
  <w:style w:type="paragraph" w:customStyle="1" w:styleId="Default1">
    <w:name w:val="Default1"/>
    <w:qFormat/>
    <w:rsid w:val="005A0193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ennizdat.ru" TargetMode="External"/><Relationship Id="rId13" Type="http://schemas.openxmlformats.org/officeDocument/2006/relationships/hyperlink" Target="https://ru.wikipedia.org/wiki/%25D0%2591%25D0%25BE%25D0%25B5%25D0%25B2%25D0%25BE%25D0%25B9_%25D0%25BF%25D1%2580%25D0%25B8%25D0%25BF%25D0%25B0%25D1%2581" TargetMode="External"/><Relationship Id="rId18" Type="http://schemas.openxmlformats.org/officeDocument/2006/relationships/hyperlink" Target="https://base.garant.ru/72115138/155bccee872c4df2bb09cb840e2c2344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25D0%259F%25D0%25B8%25D1%2580%25D0%25BE%25D1%2582%25D0%25B5%25D1%2585%25D0%25BD%25D0%25B8%25D1%2587%25D0%25B5%25D1%2581%25D0%25BA%25D0%25BE%25D0%25B5_%25D1%2581%25D1%2580%25D0%25B5%25D0%25B4%25D1%2581%25D1%2582%25D0%25B2%25D0%25BE" TargetMode="External"/><Relationship Id="rId17" Type="http://schemas.openxmlformats.org/officeDocument/2006/relationships/hyperlink" Target="https://base.garant.ru/72115138/155bccee872c4df2bb09cb840e2c23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0128024/8b7b3c1c76e91f88d33c08b3736aa67a/" TargetMode="External"/><Relationship Id="rId20" Type="http://schemas.openxmlformats.org/officeDocument/2006/relationships/hyperlink" Target="https://base.garant.ru/72115138/155bccee872c4df2bb09cb840e2c234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211513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/index.php?title=%25D0%259A%25D0%25BE%25D1%2580%25D1%2580%25D0%25B5%25D0%25BA%25D1%2582%25D0%25B8%25D1%2580%25D0%25BE%25D0%25B2%25D0%25BA%25D0%25B0_%25D0%25BE%25D0%25B3%25D0%25BD%25D1%258F&amp;action=edit&amp;redlink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channel/UChtuRmhnhMO9b12Chl71Csw" TargetMode="External"/><Relationship Id="rId19" Type="http://schemas.openxmlformats.org/officeDocument/2006/relationships/hyperlink" Target="https://base.garant.ru/72115138/155bccee872c4df2bb09cb840e2c23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tavleniya.ru" TargetMode="External"/><Relationship Id="rId14" Type="http://schemas.openxmlformats.org/officeDocument/2006/relationships/hyperlink" Target="https://ru.wikipedia.org/wiki/%25D0%259E%25D0%25B3%25D0%25BD%25D0%25B5%25D1%2581%25D1%2582%25D1%2580%25D0%25B5%25D0%25BB%25D1%258C%25D0%25BD%25D0%25BE%25D0%25B5_%25D0%25BE%25D1%2580%25D1%2583%25D0%25B6%25D0%25B8%25D0%25B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E13AE-1C05-4449-BAEF-5ED68C0C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40</Pages>
  <Words>8644</Words>
  <Characters>49272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Юнармия</dc:creator>
  <cp:keywords/>
  <dc:description/>
  <cp:lastModifiedBy>1</cp:lastModifiedBy>
  <cp:revision>19</cp:revision>
  <dcterms:created xsi:type="dcterms:W3CDTF">2021-01-28T06:15:00Z</dcterms:created>
  <dcterms:modified xsi:type="dcterms:W3CDTF">2026-03-01T15:35:00Z</dcterms:modified>
</cp:coreProperties>
</file>